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7" w:rsidRPr="003363DC" w:rsidRDefault="005F51F7" w:rsidP="00C763F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E74AF4" w:rsidRPr="00E74AF4" w:rsidRDefault="007666C1" w:rsidP="00D84D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AF4">
        <w:rPr>
          <w:rFonts w:ascii="Times New Roman" w:hAnsi="Times New Roman" w:cs="Times New Roman"/>
          <w:b/>
          <w:sz w:val="32"/>
          <w:szCs w:val="28"/>
        </w:rPr>
        <w:t>Рекомендации</w:t>
      </w:r>
    </w:p>
    <w:p w:rsidR="007666C1" w:rsidRDefault="007666C1" w:rsidP="00D84D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F4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r w:rsidR="00947807" w:rsidRPr="00947807">
        <w:rPr>
          <w:rFonts w:ascii="Times New Roman" w:hAnsi="Times New Roman" w:cs="Times New Roman"/>
          <w:sz w:val="28"/>
          <w:szCs w:val="28"/>
        </w:rPr>
        <w:t>бюджетн</w:t>
      </w:r>
      <w:r w:rsidR="00947807">
        <w:rPr>
          <w:rFonts w:ascii="Times New Roman" w:hAnsi="Times New Roman" w:cs="Times New Roman"/>
          <w:sz w:val="28"/>
          <w:szCs w:val="28"/>
        </w:rPr>
        <w:t>ой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47807">
        <w:rPr>
          <w:rFonts w:ascii="Times New Roman" w:hAnsi="Times New Roman" w:cs="Times New Roman"/>
          <w:sz w:val="28"/>
          <w:szCs w:val="28"/>
        </w:rPr>
        <w:t>и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2C1A87">
        <w:rPr>
          <w:rFonts w:ascii="Times New Roman" w:hAnsi="Times New Roman" w:cs="Times New Roman"/>
          <w:sz w:val="28"/>
          <w:szCs w:val="28"/>
        </w:rPr>
        <w:t>предоставление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B04076">
        <w:rPr>
          <w:rFonts w:ascii="Times New Roman" w:hAnsi="Times New Roman" w:cs="Times New Roman"/>
          <w:sz w:val="28"/>
          <w:szCs w:val="28"/>
        </w:rPr>
        <w:t>материально-технических ресурсов за счет средств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2C1A87">
        <w:rPr>
          <w:rFonts w:ascii="Times New Roman" w:hAnsi="Times New Roman" w:cs="Times New Roman"/>
          <w:sz w:val="28"/>
          <w:szCs w:val="28"/>
        </w:rPr>
        <w:t>в </w:t>
      </w:r>
      <w:r w:rsidR="006B76FA">
        <w:rPr>
          <w:rFonts w:ascii="Times New Roman" w:hAnsi="Times New Roman" w:cs="Times New Roman"/>
          <w:sz w:val="28"/>
          <w:szCs w:val="28"/>
        </w:rPr>
        <w:t>20</w:t>
      </w:r>
      <w:r w:rsidR="00911DFA">
        <w:rPr>
          <w:rFonts w:ascii="Times New Roman" w:hAnsi="Times New Roman" w:cs="Times New Roman"/>
          <w:sz w:val="28"/>
          <w:szCs w:val="28"/>
        </w:rPr>
        <w:t>20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6B76FA">
        <w:rPr>
          <w:rFonts w:ascii="Times New Roman" w:hAnsi="Times New Roman" w:cs="Times New Roman"/>
          <w:sz w:val="28"/>
          <w:szCs w:val="28"/>
        </w:rPr>
        <w:t>у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947807" w:rsidRPr="00947807">
        <w:rPr>
          <w:rFonts w:ascii="Times New Roman" w:hAnsi="Times New Roman" w:cs="Times New Roman"/>
          <w:sz w:val="28"/>
          <w:szCs w:val="28"/>
        </w:rPr>
        <w:t>в рамках реа</w:t>
      </w:r>
      <w:r w:rsidR="002C1A87">
        <w:rPr>
          <w:rFonts w:ascii="Times New Roman" w:hAnsi="Times New Roman" w:cs="Times New Roman"/>
          <w:sz w:val="28"/>
          <w:szCs w:val="28"/>
        </w:rPr>
        <w:t>лизации мероприятий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47807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05143F">
        <w:rPr>
          <w:rFonts w:ascii="Times New Roman" w:hAnsi="Times New Roman" w:cs="Times New Roman"/>
          <w:sz w:val="28"/>
          <w:szCs w:val="28"/>
        </w:rPr>
        <w:t>«</w:t>
      </w:r>
      <w:r w:rsidR="002C1A87">
        <w:rPr>
          <w:rFonts w:ascii="Times New Roman" w:hAnsi="Times New Roman" w:cs="Times New Roman"/>
          <w:sz w:val="28"/>
          <w:szCs w:val="28"/>
        </w:rPr>
        <w:t>Повышение безопасности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 w:rsidRPr="00947807">
        <w:rPr>
          <w:rFonts w:ascii="Times New Roman" w:hAnsi="Times New Roman" w:cs="Times New Roman"/>
          <w:sz w:val="28"/>
          <w:szCs w:val="28"/>
        </w:rPr>
        <w:t>дорожного движения в 2013</w:t>
      </w:r>
      <w:r w:rsidR="0005143F" w:rsidRPr="0005143F">
        <w:rPr>
          <w:rFonts w:ascii="Times New Roman" w:hAnsi="Times New Roman" w:cs="Times New Roman"/>
          <w:sz w:val="28"/>
          <w:szCs w:val="28"/>
        </w:rPr>
        <w:t>–</w:t>
      </w:r>
      <w:r w:rsidR="00947807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05143F" w:rsidRPr="0005143F">
        <w:rPr>
          <w:rFonts w:ascii="Times New Roman" w:hAnsi="Times New Roman" w:cs="Times New Roman"/>
          <w:sz w:val="28"/>
          <w:szCs w:val="28"/>
        </w:rPr>
        <w:t>»</w:t>
      </w:r>
    </w:p>
    <w:p w:rsidR="00E74AF4" w:rsidRDefault="00E74AF4" w:rsidP="00C763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C1" w:rsidRPr="00803C88" w:rsidRDefault="007666C1" w:rsidP="002A4A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803C88">
        <w:rPr>
          <w:rFonts w:ascii="Times New Roman" w:hAnsi="Times New Roman" w:cs="Times New Roman"/>
          <w:b/>
          <w:sz w:val="28"/>
          <w:szCs w:val="28"/>
        </w:rPr>
        <w:t>1. Предоставление бюджетной заявки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1.1 Срок </w:t>
      </w:r>
      <w:r w:rsidR="00B04076">
        <w:rPr>
          <w:rFonts w:ascii="Times New Roman" w:hAnsi="Times New Roman" w:cs="Times New Roman"/>
          <w:sz w:val="28"/>
          <w:szCs w:val="28"/>
        </w:rPr>
        <w:t>направления в ФКУ «Дирекция Программы ПБДД»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575B73">
        <w:rPr>
          <w:rFonts w:ascii="Times New Roman" w:hAnsi="Times New Roman" w:cs="Times New Roman"/>
          <w:sz w:val="28"/>
          <w:szCs w:val="28"/>
        </w:rPr>
        <w:t xml:space="preserve">(далее – Дирекция) </w:t>
      </w:r>
      <w:r w:rsidR="00B04076" w:rsidRPr="00947807">
        <w:rPr>
          <w:rFonts w:ascii="Times New Roman" w:hAnsi="Times New Roman" w:cs="Times New Roman"/>
          <w:sz w:val="28"/>
          <w:szCs w:val="28"/>
        </w:rPr>
        <w:t>бюджетн</w:t>
      </w:r>
      <w:r w:rsidR="00B04076">
        <w:rPr>
          <w:rFonts w:ascii="Times New Roman" w:hAnsi="Times New Roman" w:cs="Times New Roman"/>
          <w:sz w:val="28"/>
          <w:szCs w:val="28"/>
        </w:rPr>
        <w:t>ой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04076">
        <w:rPr>
          <w:rFonts w:ascii="Times New Roman" w:hAnsi="Times New Roman" w:cs="Times New Roman"/>
          <w:sz w:val="28"/>
          <w:szCs w:val="28"/>
        </w:rPr>
        <w:t>и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B04076">
        <w:rPr>
          <w:rFonts w:ascii="Times New Roman" w:hAnsi="Times New Roman" w:cs="Times New Roman"/>
          <w:sz w:val="28"/>
          <w:szCs w:val="28"/>
        </w:rPr>
        <w:t>предоставление материально-технических ресурсов за счет средств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на</w:t>
      </w:r>
      <w:r w:rsidR="00B04076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20</w:t>
      </w:r>
      <w:r w:rsidR="00911DFA">
        <w:rPr>
          <w:rFonts w:ascii="Times New Roman" w:hAnsi="Times New Roman" w:cs="Times New Roman"/>
          <w:sz w:val="28"/>
          <w:szCs w:val="28"/>
        </w:rPr>
        <w:t>20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947807">
        <w:rPr>
          <w:rFonts w:ascii="Times New Roman" w:hAnsi="Times New Roman" w:cs="Times New Roman"/>
          <w:sz w:val="28"/>
          <w:szCs w:val="28"/>
        </w:rPr>
        <w:t>в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рамках реа</w:t>
      </w:r>
      <w:r w:rsidR="00B04076">
        <w:rPr>
          <w:rFonts w:ascii="Times New Roman" w:hAnsi="Times New Roman" w:cs="Times New Roman"/>
          <w:sz w:val="28"/>
          <w:szCs w:val="28"/>
        </w:rPr>
        <w:t xml:space="preserve">лизации мероприятий 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4004E">
        <w:rPr>
          <w:rFonts w:ascii="Times New Roman" w:hAnsi="Times New Roman" w:cs="Times New Roman"/>
          <w:sz w:val="28"/>
          <w:szCs w:val="28"/>
        </w:rPr>
        <w:t xml:space="preserve"> </w:t>
      </w:r>
      <w:r w:rsidR="00B04076">
        <w:rPr>
          <w:rFonts w:ascii="Times New Roman" w:hAnsi="Times New Roman" w:cs="Times New Roman"/>
          <w:sz w:val="28"/>
          <w:szCs w:val="28"/>
        </w:rPr>
        <w:t>бюджетная заявка)</w:t>
      </w:r>
      <w:r w:rsidR="001D5C95">
        <w:rPr>
          <w:rFonts w:ascii="Times New Roman" w:hAnsi="Times New Roman" w:cs="Times New Roman"/>
          <w:sz w:val="28"/>
          <w:szCs w:val="28"/>
        </w:rPr>
        <w:t xml:space="preserve"> – </w:t>
      </w:r>
      <w:r w:rsidRPr="00B04076">
        <w:rPr>
          <w:rFonts w:ascii="Times New Roman" w:hAnsi="Times New Roman" w:cs="Times New Roman"/>
          <w:sz w:val="28"/>
          <w:szCs w:val="28"/>
        </w:rPr>
        <w:t xml:space="preserve">до </w:t>
      </w:r>
      <w:r w:rsidR="00B01683" w:rsidRPr="00B162FA">
        <w:rPr>
          <w:rFonts w:ascii="Times New Roman" w:hAnsi="Times New Roman" w:cs="Times New Roman"/>
          <w:b/>
          <w:sz w:val="28"/>
          <w:szCs w:val="28"/>
        </w:rPr>
        <w:t>«</w:t>
      </w:r>
      <w:r w:rsidR="00B162FA" w:rsidRPr="00B162FA">
        <w:rPr>
          <w:rFonts w:ascii="Times New Roman" w:hAnsi="Times New Roman" w:cs="Times New Roman"/>
          <w:b/>
          <w:sz w:val="28"/>
          <w:szCs w:val="28"/>
        </w:rPr>
        <w:t>31</w:t>
      </w:r>
      <w:r w:rsidR="00B01683" w:rsidRPr="00B162F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162FA" w:rsidRPr="00B162FA">
        <w:rPr>
          <w:rFonts w:ascii="Times New Roman" w:hAnsi="Times New Roman" w:cs="Times New Roman"/>
          <w:b/>
          <w:sz w:val="28"/>
          <w:szCs w:val="28"/>
        </w:rPr>
        <w:t>мая</w:t>
      </w:r>
      <w:r w:rsidR="00B01683" w:rsidRPr="00B162F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162FA" w:rsidRPr="00B162FA">
        <w:rPr>
          <w:rFonts w:ascii="Times New Roman" w:hAnsi="Times New Roman" w:cs="Times New Roman"/>
          <w:b/>
          <w:sz w:val="28"/>
          <w:szCs w:val="28"/>
        </w:rPr>
        <w:t>19</w:t>
      </w:r>
      <w:r w:rsidRPr="00B162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04076">
        <w:rPr>
          <w:rFonts w:ascii="Times New Roman" w:hAnsi="Times New Roman" w:cs="Times New Roman"/>
          <w:sz w:val="28"/>
          <w:szCs w:val="28"/>
        </w:rPr>
        <w:t>.</w:t>
      </w:r>
    </w:p>
    <w:p w:rsid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1.2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>юджетная заявка предоставляется за подписью руководителя субъекта Р</w:t>
      </w:r>
      <w:r w:rsidR="000514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ил</w:t>
      </w:r>
      <w:r w:rsidR="0078119B">
        <w:rPr>
          <w:rFonts w:ascii="Times New Roman" w:hAnsi="Times New Roman" w:cs="Times New Roman"/>
          <w:sz w:val="28"/>
          <w:szCs w:val="28"/>
        </w:rPr>
        <w:t>и его заместителя. Приложения к </w:t>
      </w:r>
      <w:r w:rsidRPr="007666C1">
        <w:rPr>
          <w:rFonts w:ascii="Times New Roman" w:hAnsi="Times New Roman" w:cs="Times New Roman"/>
          <w:sz w:val="28"/>
          <w:szCs w:val="28"/>
        </w:rPr>
        <w:t>бюджетной заявке предоставляются за</w:t>
      </w:r>
      <w:r w:rsidR="0096624F">
        <w:rPr>
          <w:rFonts w:ascii="Times New Roman" w:hAnsi="Times New Roman" w:cs="Times New Roman"/>
          <w:sz w:val="28"/>
          <w:szCs w:val="28"/>
        </w:rPr>
        <w:t xml:space="preserve"> подписью лиц, ответственных за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0407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666C1">
        <w:rPr>
          <w:rFonts w:ascii="Times New Roman" w:hAnsi="Times New Roman" w:cs="Times New Roman"/>
          <w:sz w:val="28"/>
          <w:szCs w:val="28"/>
        </w:rPr>
        <w:t>Программ</w:t>
      </w:r>
      <w:r w:rsidR="00B04076">
        <w:rPr>
          <w:rFonts w:ascii="Times New Roman" w:hAnsi="Times New Roman" w:cs="Times New Roman"/>
          <w:sz w:val="28"/>
          <w:szCs w:val="28"/>
        </w:rPr>
        <w:t>а)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субъекте Р</w:t>
      </w:r>
      <w:r w:rsidR="000514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05143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>, руководителей ведомств по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принадлежности мероприятий, указанных в приложениях.</w:t>
      </w:r>
    </w:p>
    <w:p w:rsidR="00037492" w:rsidRPr="007666C1" w:rsidRDefault="00037492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юджетная заявка должна включать информацию о запрашиваемых субъектом Российской Федерации </w:t>
      </w:r>
      <w:r w:rsidR="003F12C4">
        <w:rPr>
          <w:rFonts w:ascii="Times New Roman" w:hAnsi="Times New Roman" w:cs="Times New Roman"/>
          <w:sz w:val="28"/>
          <w:szCs w:val="28"/>
        </w:rPr>
        <w:t>материал</w:t>
      </w:r>
      <w:r w:rsidR="0078119B">
        <w:rPr>
          <w:rFonts w:ascii="Times New Roman" w:hAnsi="Times New Roman" w:cs="Times New Roman"/>
          <w:sz w:val="28"/>
          <w:szCs w:val="28"/>
        </w:rPr>
        <w:t>ьно-технических ресурсах (далее </w:t>
      </w:r>
      <w:r w:rsidR="003F12C4">
        <w:rPr>
          <w:rFonts w:ascii="Times New Roman" w:hAnsi="Times New Roman" w:cs="Times New Roman"/>
          <w:sz w:val="28"/>
          <w:szCs w:val="28"/>
        </w:rPr>
        <w:t>– МТР)</w:t>
      </w:r>
      <w:r>
        <w:rPr>
          <w:rFonts w:ascii="Times New Roman" w:hAnsi="Times New Roman" w:cs="Times New Roman"/>
          <w:sz w:val="28"/>
          <w:szCs w:val="28"/>
        </w:rPr>
        <w:t>, приобретаемы</w:t>
      </w:r>
      <w:r w:rsidR="009243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9243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счет средств федерального бюджета</w:t>
      </w:r>
      <w:r w:rsidR="0078119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1DFA">
        <w:rPr>
          <w:rFonts w:ascii="Times New Roman" w:hAnsi="Times New Roman" w:cs="Times New Roman"/>
          <w:sz w:val="28"/>
          <w:szCs w:val="28"/>
        </w:rPr>
        <w:t>20</w:t>
      </w:r>
      <w:r w:rsidR="007811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 и обязательства с</w:t>
      </w:r>
      <w:r w:rsidR="009243A0">
        <w:rPr>
          <w:rFonts w:ascii="Times New Roman" w:hAnsi="Times New Roman" w:cs="Times New Roman"/>
          <w:sz w:val="28"/>
          <w:szCs w:val="28"/>
        </w:rPr>
        <w:t>убъекта Российской Федерации по</w:t>
      </w:r>
      <w:r w:rsidR="00781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8119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</w:t>
      </w:r>
      <w:r w:rsidR="001D5C95">
        <w:rPr>
          <w:rFonts w:ascii="Times New Roman" w:hAnsi="Times New Roman" w:cs="Times New Roman"/>
          <w:sz w:val="28"/>
          <w:szCs w:val="28"/>
        </w:rPr>
        <w:t xml:space="preserve"> за счет консолидированных средств бюджета субъекта Российской Федерации и внебюджетных источников 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 xml:space="preserve">в рамках параметров, утвержденных постановлением Правительства Российской Федерации от 3 октября </w:t>
      </w:r>
      <w:r w:rsidR="001D5C95">
        <w:rPr>
          <w:rFonts w:ascii="Times New Roman" w:hAnsi="Times New Roman" w:cs="Times New Roman"/>
          <w:b/>
          <w:sz w:val="28"/>
          <w:szCs w:val="28"/>
        </w:rPr>
        <w:t>2013 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>г. № 864 «О федеральной целевой программе «Повышение безопасности дорожного движения в 2013–2020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 </w:t>
      </w:r>
      <w:r w:rsidR="0005143F">
        <w:rPr>
          <w:rFonts w:ascii="Times New Roman" w:hAnsi="Times New Roman" w:cs="Times New Roman"/>
          <w:sz w:val="28"/>
          <w:szCs w:val="28"/>
        </w:rPr>
        <w:t>п</w:t>
      </w:r>
      <w:r w:rsidR="008A3EFE">
        <w:rPr>
          <w:rFonts w:ascii="Times New Roman" w:hAnsi="Times New Roman" w:cs="Times New Roman"/>
          <w:sz w:val="28"/>
          <w:szCs w:val="28"/>
        </w:rPr>
        <w:t>риложениями предоставляется в </w:t>
      </w:r>
      <w:r w:rsidR="003F12C4">
        <w:rPr>
          <w:rFonts w:ascii="Times New Roman" w:hAnsi="Times New Roman" w:cs="Times New Roman"/>
          <w:sz w:val="28"/>
          <w:szCs w:val="28"/>
        </w:rPr>
        <w:t>Дирекцию</w:t>
      </w:r>
      <w:r w:rsidRPr="007666C1">
        <w:rPr>
          <w:rFonts w:ascii="Times New Roman" w:hAnsi="Times New Roman" w:cs="Times New Roman"/>
          <w:sz w:val="28"/>
          <w:szCs w:val="28"/>
        </w:rPr>
        <w:t>: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.1 </w:t>
      </w:r>
      <w:r w:rsidR="00EC4D1D">
        <w:rPr>
          <w:rFonts w:ascii="Times New Roman" w:hAnsi="Times New Roman" w:cs="Times New Roman"/>
          <w:sz w:val="28"/>
          <w:szCs w:val="28"/>
        </w:rPr>
        <w:t>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="007666C1" w:rsidRPr="007666C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адрес электронной почты fcp1320@yandex.ru.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.2 </w:t>
      </w:r>
      <w:r w:rsidR="00EC4D1D">
        <w:rPr>
          <w:rFonts w:ascii="Times New Roman" w:hAnsi="Times New Roman" w:cs="Times New Roman"/>
          <w:sz w:val="28"/>
          <w:szCs w:val="28"/>
        </w:rPr>
        <w:t>Н</w:t>
      </w:r>
      <w:r w:rsidR="007666C1" w:rsidRPr="007666C1">
        <w:rPr>
          <w:rFonts w:ascii="Times New Roman" w:hAnsi="Times New Roman" w:cs="Times New Roman"/>
          <w:sz w:val="28"/>
          <w:szCs w:val="28"/>
        </w:rPr>
        <w:t>а бумажном носителе, подписанная соответствующими должностными лицами</w:t>
      </w:r>
      <w:r w:rsidR="0005143F">
        <w:rPr>
          <w:rFonts w:ascii="Times New Roman" w:hAnsi="Times New Roman" w:cs="Times New Roman"/>
          <w:sz w:val="28"/>
          <w:szCs w:val="28"/>
        </w:rPr>
        <w:t>,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по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A3EFE">
        <w:rPr>
          <w:rFonts w:ascii="Times New Roman" w:hAnsi="Times New Roman" w:cs="Times New Roman"/>
          <w:sz w:val="28"/>
          <w:szCs w:val="28"/>
        </w:rPr>
        <w:t>у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: </w:t>
      </w:r>
      <w:r w:rsidR="008A3EFE">
        <w:rPr>
          <w:rFonts w:ascii="Times New Roman" w:hAnsi="Times New Roman" w:cs="Times New Roman"/>
          <w:sz w:val="28"/>
          <w:szCs w:val="28"/>
        </w:rPr>
        <w:t xml:space="preserve">ФКУ «Дирекция Программы ПБДД», </w:t>
      </w:r>
      <w:r w:rsidR="007666C1" w:rsidRPr="007666C1">
        <w:rPr>
          <w:rFonts w:ascii="Times New Roman" w:hAnsi="Times New Roman" w:cs="Times New Roman"/>
          <w:sz w:val="28"/>
          <w:szCs w:val="28"/>
        </w:rPr>
        <w:t>127018, Москва, 3-й проез</w:t>
      </w:r>
      <w:r w:rsidR="008A3EFE">
        <w:rPr>
          <w:rFonts w:ascii="Times New Roman" w:hAnsi="Times New Roman" w:cs="Times New Roman"/>
          <w:sz w:val="28"/>
          <w:szCs w:val="28"/>
        </w:rPr>
        <w:t>д Марьиной Рощи, д. 40, стр. 11.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.3 Предварительно перед подписанием бюджетной заявки </w:t>
      </w:r>
      <w:r w:rsidR="005B31DE">
        <w:rPr>
          <w:rFonts w:ascii="Times New Roman" w:hAnsi="Times New Roman" w:cs="Times New Roman"/>
          <w:sz w:val="28"/>
          <w:szCs w:val="28"/>
        </w:rPr>
        <w:t>необходимо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2C1A87">
        <w:rPr>
          <w:rFonts w:ascii="Times New Roman" w:hAnsi="Times New Roman" w:cs="Times New Roman"/>
          <w:sz w:val="28"/>
          <w:szCs w:val="28"/>
        </w:rPr>
        <w:t>на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править заполненные формы по электронной почте </w:t>
      </w:r>
      <w:r w:rsidR="00B04076">
        <w:rPr>
          <w:rFonts w:ascii="Times New Roman" w:hAnsi="Times New Roman" w:cs="Times New Roman"/>
          <w:sz w:val="28"/>
          <w:szCs w:val="28"/>
        </w:rPr>
        <w:t>по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указанному адресу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выявления возможных ошибок заполнения и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внесения уточнений.</w:t>
      </w:r>
    </w:p>
    <w:p w:rsidR="00DF0F3B" w:rsidRDefault="00DF0F3B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C1" w:rsidRPr="007666C1" w:rsidRDefault="007666C1" w:rsidP="002A4A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C1">
        <w:rPr>
          <w:rFonts w:ascii="Times New Roman" w:hAnsi="Times New Roman" w:cs="Times New Roman"/>
          <w:b/>
          <w:sz w:val="28"/>
          <w:szCs w:val="28"/>
        </w:rPr>
        <w:t>2. Заполнение формы бюджетной заявки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2.1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состоит из </w:t>
      </w:r>
      <w:r w:rsidR="00B04076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911DFA">
        <w:rPr>
          <w:rFonts w:ascii="Times New Roman" w:hAnsi="Times New Roman" w:cs="Times New Roman"/>
          <w:sz w:val="28"/>
          <w:szCs w:val="28"/>
        </w:rPr>
        <w:t>четы</w:t>
      </w:r>
      <w:r w:rsidR="005B31DE">
        <w:rPr>
          <w:rFonts w:ascii="Times New Roman" w:hAnsi="Times New Roman" w:cs="Times New Roman"/>
          <w:sz w:val="28"/>
          <w:szCs w:val="28"/>
        </w:rPr>
        <w:t>рех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66C1">
        <w:rPr>
          <w:rFonts w:ascii="Times New Roman" w:hAnsi="Times New Roman" w:cs="Times New Roman"/>
          <w:sz w:val="28"/>
          <w:szCs w:val="28"/>
        </w:rPr>
        <w:t>№№ 1–</w:t>
      </w:r>
      <w:r w:rsidR="00911D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B04076">
        <w:rPr>
          <w:rFonts w:ascii="Times New Roman" w:hAnsi="Times New Roman" w:cs="Times New Roman"/>
          <w:sz w:val="28"/>
          <w:szCs w:val="28"/>
        </w:rPr>
        <w:t>В целях автоматизированной обработки данных, поступивших из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6B76FA">
        <w:rPr>
          <w:rFonts w:ascii="Times New Roman" w:hAnsi="Times New Roman" w:cs="Times New Roman"/>
          <w:sz w:val="28"/>
          <w:szCs w:val="28"/>
        </w:rPr>
        <w:t>з</w:t>
      </w:r>
      <w:r w:rsidRPr="007666C1">
        <w:rPr>
          <w:rFonts w:ascii="Times New Roman" w:hAnsi="Times New Roman" w:cs="Times New Roman"/>
          <w:sz w:val="28"/>
          <w:szCs w:val="28"/>
        </w:rPr>
        <w:t>аполнению подлежат только те поля форм</w:t>
      </w:r>
      <w:r w:rsidR="00250720" w:rsidRPr="00250720">
        <w:rPr>
          <w:rFonts w:ascii="Times New Roman" w:hAnsi="Times New Roman" w:cs="Times New Roman"/>
          <w:sz w:val="28"/>
          <w:szCs w:val="28"/>
        </w:rPr>
        <w:t xml:space="preserve"> (</w:t>
      </w:r>
      <w:r w:rsidR="00250720">
        <w:rPr>
          <w:rFonts w:ascii="Times New Roman" w:hAnsi="Times New Roman" w:cs="Times New Roman"/>
          <w:sz w:val="28"/>
          <w:szCs w:val="28"/>
        </w:rPr>
        <w:t>ячейки таблиц)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0720">
        <w:rPr>
          <w:rFonts w:ascii="Times New Roman" w:hAnsi="Times New Roman" w:cs="Times New Roman"/>
          <w:sz w:val="28"/>
          <w:szCs w:val="28"/>
        </w:rPr>
        <w:t>находятся внутри г</w:t>
      </w:r>
      <w:r w:rsidRPr="007666C1">
        <w:rPr>
          <w:rFonts w:ascii="Times New Roman" w:hAnsi="Times New Roman" w:cs="Times New Roman"/>
          <w:sz w:val="28"/>
          <w:szCs w:val="28"/>
        </w:rPr>
        <w:t>раниц красного цвета.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допускается вносить изменения в структуру бюджетной </w:t>
      </w:r>
      <w:r w:rsidR="00DF0F3B">
        <w:rPr>
          <w:rFonts w:ascii="Times New Roman" w:hAnsi="Times New Roman" w:cs="Times New Roman"/>
          <w:sz w:val="28"/>
          <w:szCs w:val="28"/>
        </w:rPr>
        <w:t>заявки и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к ней: добавлять/удалять столбцы, переименовывать листы, менять структуру заголовков таблиц, </w:t>
      </w:r>
      <w:r w:rsidR="00B04076">
        <w:rPr>
          <w:rFonts w:ascii="Times New Roman" w:hAnsi="Times New Roman" w:cs="Times New Roman"/>
          <w:sz w:val="28"/>
          <w:szCs w:val="28"/>
        </w:rPr>
        <w:t xml:space="preserve">изменять/заменять формулы, </w:t>
      </w:r>
      <w:r w:rsidRPr="007666C1">
        <w:rPr>
          <w:rFonts w:ascii="Times New Roman" w:hAnsi="Times New Roman" w:cs="Times New Roman"/>
          <w:sz w:val="28"/>
          <w:szCs w:val="28"/>
        </w:rPr>
        <w:t>перегруппировывать ячейки и т.п. Сведения, для которых в формах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предусмотрены поля</w:t>
      </w:r>
      <w:r w:rsidR="00C00462"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Pr="007666C1">
        <w:rPr>
          <w:rFonts w:ascii="Times New Roman" w:hAnsi="Times New Roman" w:cs="Times New Roman"/>
          <w:sz w:val="28"/>
          <w:szCs w:val="28"/>
        </w:rPr>
        <w:t>, при необходимости, могут быть изложены в пояснительной записке.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2.3 Итоговые значения в форме бюджетной заявки</w:t>
      </w:r>
      <w:r w:rsidR="00C00462">
        <w:rPr>
          <w:rFonts w:ascii="Times New Roman" w:hAnsi="Times New Roman" w:cs="Times New Roman"/>
          <w:sz w:val="28"/>
          <w:szCs w:val="28"/>
        </w:rPr>
        <w:t xml:space="preserve"> (рабочий лист «</w:t>
      </w:r>
      <w:r w:rsidR="0004004E">
        <w:rPr>
          <w:rFonts w:ascii="Times New Roman" w:hAnsi="Times New Roman" w:cs="Times New Roman"/>
          <w:sz w:val="28"/>
          <w:szCs w:val="28"/>
        </w:rPr>
        <w:t>Глав</w:t>
      </w:r>
      <w:r w:rsidR="00C00462">
        <w:rPr>
          <w:rFonts w:ascii="Times New Roman" w:hAnsi="Times New Roman" w:cs="Times New Roman"/>
          <w:sz w:val="28"/>
          <w:szCs w:val="28"/>
        </w:rPr>
        <w:t>ная»)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касающиеся потребности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и </w:t>
      </w:r>
      <w:r w:rsidR="00B04076">
        <w:rPr>
          <w:rFonts w:ascii="Times New Roman" w:hAnsi="Times New Roman" w:cs="Times New Roman"/>
          <w:sz w:val="28"/>
          <w:szCs w:val="28"/>
        </w:rPr>
        <w:t xml:space="preserve">предоставления МТР </w:t>
      </w:r>
      <w:r w:rsidRPr="007666C1">
        <w:rPr>
          <w:rFonts w:ascii="Times New Roman" w:hAnsi="Times New Roman" w:cs="Times New Roman"/>
          <w:sz w:val="28"/>
          <w:szCs w:val="28"/>
        </w:rPr>
        <w:t>за сч</w:t>
      </w:r>
      <w:r w:rsidR="00496C36">
        <w:rPr>
          <w:rFonts w:ascii="Times New Roman" w:hAnsi="Times New Roman" w:cs="Times New Roman"/>
          <w:sz w:val="28"/>
          <w:szCs w:val="28"/>
        </w:rPr>
        <w:t>ет средств федерального бюджета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Pr="00803C88">
        <w:rPr>
          <w:rFonts w:ascii="Times New Roman" w:hAnsi="Times New Roman" w:cs="Times New Roman"/>
          <w:sz w:val="28"/>
          <w:szCs w:val="28"/>
        </w:rPr>
        <w:t>В связи с этим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заполнение заявки следует начинать с заполнения приложений</w:t>
      </w:r>
      <w:r w:rsidR="00C00462">
        <w:rPr>
          <w:rFonts w:ascii="Times New Roman" w:hAnsi="Times New Roman" w:cs="Times New Roman"/>
          <w:b/>
          <w:sz w:val="28"/>
          <w:szCs w:val="28"/>
        </w:rPr>
        <w:t>, а</w:t>
      </w:r>
      <w:r w:rsidR="008A3EFE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 xml:space="preserve">исправлять </w:t>
      </w:r>
      <w:r w:rsidR="00B04076">
        <w:rPr>
          <w:rFonts w:ascii="Times New Roman" w:hAnsi="Times New Roman" w:cs="Times New Roman"/>
          <w:b/>
          <w:sz w:val="28"/>
          <w:szCs w:val="28"/>
        </w:rPr>
        <w:t>полученны</w:t>
      </w:r>
      <w:r w:rsidR="00D74B7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00462">
        <w:rPr>
          <w:rFonts w:ascii="Times New Roman" w:hAnsi="Times New Roman" w:cs="Times New Roman"/>
          <w:b/>
          <w:sz w:val="28"/>
          <w:szCs w:val="28"/>
        </w:rPr>
        <w:t>итоговые значения не</w:t>
      </w:r>
      <w:r w:rsidR="0078119B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 w:rsidR="00C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C1" w:rsidRPr="00803C88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2.4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b/>
          <w:sz w:val="28"/>
          <w:szCs w:val="28"/>
        </w:rPr>
        <w:t>Б</w:t>
      </w:r>
      <w:r w:rsidRPr="00803C88">
        <w:rPr>
          <w:rFonts w:ascii="Times New Roman" w:hAnsi="Times New Roman" w:cs="Times New Roman"/>
          <w:b/>
          <w:sz w:val="28"/>
          <w:szCs w:val="28"/>
        </w:rPr>
        <w:t>юджетная заявка</w:t>
      </w:r>
      <w:r w:rsidR="00B04076">
        <w:rPr>
          <w:rFonts w:ascii="Times New Roman" w:hAnsi="Times New Roman" w:cs="Times New Roman"/>
          <w:b/>
          <w:sz w:val="28"/>
          <w:szCs w:val="28"/>
        </w:rPr>
        <w:t xml:space="preserve"> (главная страница)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2.4.1 </w:t>
      </w:r>
      <w:r w:rsidR="00B04076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необходимо указать наименование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а также количество и стоимость </w:t>
      </w:r>
      <w:r w:rsidR="008A3EFE">
        <w:rPr>
          <w:rFonts w:ascii="Times New Roman" w:hAnsi="Times New Roman" w:cs="Times New Roman"/>
          <w:sz w:val="28"/>
          <w:szCs w:val="28"/>
        </w:rPr>
        <w:t>МТР</w:t>
      </w:r>
      <w:r w:rsidRPr="007666C1">
        <w:rPr>
          <w:rFonts w:ascii="Times New Roman" w:hAnsi="Times New Roman" w:cs="Times New Roman"/>
          <w:sz w:val="28"/>
          <w:szCs w:val="28"/>
        </w:rPr>
        <w:t>, планируемых к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закупке за счет средств бюджета </w:t>
      </w:r>
      <w:r w:rsidR="008A3EFE">
        <w:rPr>
          <w:rFonts w:ascii="Times New Roman" w:hAnsi="Times New Roman" w:cs="Times New Roman"/>
          <w:sz w:val="28"/>
          <w:szCs w:val="28"/>
        </w:rPr>
        <w:t>субъекта Российской Федерации и </w:t>
      </w:r>
      <w:r w:rsidRPr="007666C1">
        <w:rPr>
          <w:rFonts w:ascii="Times New Roman" w:hAnsi="Times New Roman" w:cs="Times New Roman"/>
          <w:sz w:val="28"/>
          <w:szCs w:val="28"/>
        </w:rPr>
        <w:t>внебюджетных источников (поля для ввода данных обведены красной рамкой).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2.4.2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столбце № </w:t>
      </w:r>
      <w:r w:rsidR="009C0BCD">
        <w:rPr>
          <w:rFonts w:ascii="Times New Roman" w:hAnsi="Times New Roman" w:cs="Times New Roman"/>
          <w:sz w:val="28"/>
          <w:szCs w:val="28"/>
        </w:rPr>
        <w:t>9</w:t>
      </w:r>
      <w:r w:rsidRPr="007666C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575B73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 автоматическом режиме отображается процентное выражение заявленных объемов финансирования за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счет средств бюджетов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="008A3EFE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="009C0BCD">
        <w:rPr>
          <w:rFonts w:ascii="Times New Roman" w:hAnsi="Times New Roman" w:cs="Times New Roman"/>
          <w:sz w:val="28"/>
          <w:szCs w:val="28"/>
        </w:rPr>
        <w:t> </w:t>
      </w:r>
      <w:r w:rsidR="008A3EFE">
        <w:rPr>
          <w:rFonts w:ascii="Times New Roman" w:hAnsi="Times New Roman" w:cs="Times New Roman"/>
          <w:sz w:val="28"/>
          <w:szCs w:val="28"/>
        </w:rPr>
        <w:t>запрашиваемым суммам из федерального бюджета</w:t>
      </w:r>
      <w:r w:rsidRPr="007666C1">
        <w:rPr>
          <w:rFonts w:ascii="Times New Roman" w:hAnsi="Times New Roman" w:cs="Times New Roman"/>
          <w:sz w:val="28"/>
          <w:szCs w:val="28"/>
        </w:rPr>
        <w:t>. Данная информация имеет вспомогательный характер. Фактическое выделение ресурсов из</w:t>
      </w:r>
      <w:r w:rsidR="0004004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федерального бюджета будет осуществляться в</w:t>
      </w:r>
      <w:r w:rsidR="006B76FA">
        <w:rPr>
          <w:rFonts w:ascii="Times New Roman" w:hAnsi="Times New Roman" w:cs="Times New Roman"/>
          <w:sz w:val="28"/>
          <w:szCs w:val="28"/>
        </w:rPr>
        <w:t> зависимости</w:t>
      </w:r>
      <w:r w:rsidR="008A3EFE">
        <w:rPr>
          <w:rFonts w:ascii="Times New Roman" w:hAnsi="Times New Roman" w:cs="Times New Roman"/>
          <w:sz w:val="28"/>
          <w:szCs w:val="28"/>
        </w:rPr>
        <w:t xml:space="preserve"> от </w:t>
      </w:r>
      <w:r w:rsidRPr="007666C1">
        <w:rPr>
          <w:rFonts w:ascii="Times New Roman" w:hAnsi="Times New Roman" w:cs="Times New Roman"/>
          <w:sz w:val="28"/>
          <w:szCs w:val="28"/>
        </w:rPr>
        <w:t>общего объема финансир</w:t>
      </w:r>
      <w:r w:rsidR="0096624F">
        <w:rPr>
          <w:rFonts w:ascii="Times New Roman" w:hAnsi="Times New Roman" w:cs="Times New Roman"/>
          <w:sz w:val="28"/>
          <w:szCs w:val="28"/>
        </w:rPr>
        <w:t>ования по каждому мероприятию в </w:t>
      </w:r>
      <w:r w:rsidRPr="007666C1">
        <w:rPr>
          <w:rFonts w:ascii="Times New Roman" w:hAnsi="Times New Roman" w:cs="Times New Roman"/>
          <w:sz w:val="28"/>
          <w:szCs w:val="28"/>
        </w:rPr>
        <w:t>отдельности.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2.4.3 К сводной бюджетной заявке прилагаются следующие документы:</w:t>
      </w:r>
    </w:p>
    <w:p w:rsidR="00134120" w:rsidRDefault="00134120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FA">
        <w:rPr>
          <w:rFonts w:ascii="Times New Roman" w:hAnsi="Times New Roman" w:cs="Times New Roman"/>
          <w:sz w:val="28"/>
          <w:szCs w:val="28"/>
        </w:rPr>
        <w:t xml:space="preserve">а) </w:t>
      </w:r>
      <w:r w:rsidRPr="00911DFA">
        <w:rPr>
          <w:rFonts w:ascii="Times New Roman" w:hAnsi="Times New Roman" w:cs="Times New Roman"/>
          <w:i/>
          <w:sz w:val="28"/>
          <w:szCs w:val="28"/>
        </w:rPr>
        <w:t xml:space="preserve">справка о </w:t>
      </w:r>
      <w:r w:rsidR="00616E68" w:rsidRPr="00911DFA">
        <w:rPr>
          <w:rFonts w:ascii="Times New Roman" w:hAnsi="Times New Roman" w:cs="Times New Roman"/>
          <w:i/>
          <w:sz w:val="28"/>
          <w:szCs w:val="28"/>
        </w:rPr>
        <w:t>наличии эксплуатирующей организации и балансодержателях улично-дорожных сетей,</w:t>
      </w:r>
      <w:r w:rsidRPr="00911DFA">
        <w:rPr>
          <w:rFonts w:ascii="Times New Roman" w:hAnsi="Times New Roman" w:cs="Times New Roman"/>
          <w:sz w:val="28"/>
          <w:szCs w:val="28"/>
        </w:rPr>
        <w:t xml:space="preserve"> на которых будет проводиться установка пешеходных ограждений</w:t>
      </w:r>
      <w:r w:rsidR="00A61A5A" w:rsidRPr="00911DFA">
        <w:rPr>
          <w:rFonts w:ascii="Times New Roman" w:hAnsi="Times New Roman" w:cs="Times New Roman"/>
          <w:sz w:val="28"/>
          <w:szCs w:val="28"/>
        </w:rPr>
        <w:t>,</w:t>
      </w:r>
      <w:r w:rsidRPr="00911DFA">
        <w:rPr>
          <w:rFonts w:ascii="Times New Roman" w:hAnsi="Times New Roman" w:cs="Times New Roman"/>
          <w:sz w:val="28"/>
          <w:szCs w:val="28"/>
        </w:rPr>
        <w:t xml:space="preserve"> </w:t>
      </w:r>
      <w:r w:rsidR="00AC219F" w:rsidRPr="00911DFA">
        <w:rPr>
          <w:rFonts w:ascii="Times New Roman" w:hAnsi="Times New Roman" w:cs="Times New Roman"/>
          <w:i/>
          <w:sz w:val="28"/>
          <w:szCs w:val="28"/>
        </w:rPr>
        <w:t>балансодержателях объектов</w:t>
      </w:r>
      <w:r w:rsidR="00AC219F" w:rsidRPr="00911DFA">
        <w:rPr>
          <w:rFonts w:ascii="Times New Roman" w:hAnsi="Times New Roman" w:cs="Times New Roman"/>
          <w:sz w:val="28"/>
          <w:szCs w:val="28"/>
        </w:rPr>
        <w:t xml:space="preserve"> где планируется </w:t>
      </w:r>
      <w:r w:rsidRPr="00911DFA">
        <w:rPr>
          <w:rFonts w:ascii="Times New Roman" w:hAnsi="Times New Roman" w:cs="Times New Roman"/>
          <w:sz w:val="28"/>
          <w:szCs w:val="28"/>
        </w:rPr>
        <w:t>модернизация нерегулируемых пешеходных переходов и</w:t>
      </w:r>
      <w:r w:rsidR="004970A9" w:rsidRPr="00911DFA">
        <w:rPr>
          <w:rFonts w:ascii="Times New Roman" w:hAnsi="Times New Roman" w:cs="Times New Roman"/>
          <w:sz w:val="28"/>
          <w:szCs w:val="28"/>
        </w:rPr>
        <w:t> </w:t>
      </w:r>
      <w:r w:rsidRPr="00911DFA">
        <w:rPr>
          <w:rFonts w:ascii="Times New Roman" w:hAnsi="Times New Roman" w:cs="Times New Roman"/>
          <w:sz w:val="28"/>
          <w:szCs w:val="28"/>
        </w:rPr>
        <w:t>светофорных объектов</w:t>
      </w:r>
      <w:r w:rsidR="00A26D95" w:rsidRPr="00911DFA">
        <w:rPr>
          <w:rFonts w:ascii="Times New Roman" w:hAnsi="Times New Roman" w:cs="Times New Roman"/>
          <w:sz w:val="28"/>
          <w:szCs w:val="28"/>
        </w:rPr>
        <w:t>;</w:t>
      </w:r>
    </w:p>
    <w:p w:rsidR="000D5D5D" w:rsidRDefault="000D5D5D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DFA">
        <w:rPr>
          <w:rFonts w:ascii="Times New Roman" w:hAnsi="Times New Roman" w:cs="Times New Roman"/>
          <w:sz w:val="28"/>
          <w:szCs w:val="28"/>
        </w:rPr>
        <w:t xml:space="preserve">б) </w:t>
      </w:r>
      <w:r w:rsidR="00A26D95" w:rsidRPr="00911DFA">
        <w:rPr>
          <w:rFonts w:ascii="Times New Roman" w:hAnsi="Times New Roman" w:cs="Times New Roman"/>
          <w:i/>
          <w:sz w:val="28"/>
          <w:szCs w:val="28"/>
        </w:rPr>
        <w:t>с</w:t>
      </w:r>
      <w:r w:rsidRPr="00911DFA">
        <w:rPr>
          <w:rFonts w:ascii="Times New Roman" w:hAnsi="Times New Roman" w:cs="Times New Roman"/>
          <w:i/>
          <w:sz w:val="28"/>
          <w:szCs w:val="28"/>
        </w:rPr>
        <w:t>огласие на приемку затрат на имущество</w:t>
      </w:r>
      <w:r w:rsidRPr="00911DFA">
        <w:rPr>
          <w:rFonts w:ascii="Times New Roman" w:hAnsi="Times New Roman" w:cs="Times New Roman"/>
          <w:sz w:val="28"/>
          <w:szCs w:val="28"/>
        </w:rPr>
        <w:t xml:space="preserve"> от организации-балансодержателя, с определением порядка постановки имущества на баланс</w:t>
      </w:r>
      <w:r w:rsidR="00A26D95" w:rsidRPr="00911DFA">
        <w:rPr>
          <w:rFonts w:ascii="Times New Roman" w:hAnsi="Times New Roman" w:cs="Times New Roman"/>
          <w:sz w:val="28"/>
          <w:szCs w:val="28"/>
        </w:rPr>
        <w:t>;</w:t>
      </w:r>
    </w:p>
    <w:p w:rsidR="007666C1" w:rsidRPr="007666C1" w:rsidRDefault="000D5D5D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) </w:t>
      </w:r>
      <w:r w:rsidR="007666C1" w:rsidRPr="006B76FA">
        <w:rPr>
          <w:rFonts w:ascii="Times New Roman" w:hAnsi="Times New Roman" w:cs="Times New Roman"/>
          <w:i/>
          <w:sz w:val="28"/>
          <w:szCs w:val="28"/>
        </w:rPr>
        <w:t>выписки из региональной программы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(местных программ), иных распорядительных правовых актов органов исполнительной власти субъекта Российской Федерации (органов местного самоуправления), содержащие перечень мероприятий, аналогичных мероприятиям </w:t>
      </w:r>
      <w:r w:rsidR="0005143F">
        <w:rPr>
          <w:rFonts w:ascii="Times New Roman" w:hAnsi="Times New Roman" w:cs="Times New Roman"/>
          <w:sz w:val="28"/>
          <w:szCs w:val="28"/>
        </w:rPr>
        <w:t>федеральной целевой программы «Повышение безопасности дорожного движения в 2013–2020 годах» (далее — Программа)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, по которым запрашиваются </w:t>
      </w:r>
      <w:r w:rsidR="00575B73">
        <w:rPr>
          <w:rFonts w:ascii="Times New Roman" w:hAnsi="Times New Roman" w:cs="Times New Roman"/>
          <w:sz w:val="28"/>
          <w:szCs w:val="28"/>
        </w:rPr>
        <w:t xml:space="preserve">МТР, приобретаемые за счет средств </w:t>
      </w:r>
      <w:r w:rsidR="007666C1" w:rsidRPr="007666C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7666C1" w:rsidRPr="00575B73">
        <w:rPr>
          <w:rFonts w:ascii="Times New Roman" w:hAnsi="Times New Roman" w:cs="Times New Roman"/>
          <w:sz w:val="28"/>
          <w:szCs w:val="28"/>
        </w:rPr>
        <w:t>, а</w:t>
      </w:r>
      <w:r w:rsidR="00575B73">
        <w:rPr>
          <w:rFonts w:ascii="Times New Roman" w:hAnsi="Times New Roman" w:cs="Times New Roman"/>
          <w:sz w:val="28"/>
          <w:szCs w:val="28"/>
        </w:rPr>
        <w:t> </w:t>
      </w:r>
      <w:r w:rsidR="007666C1" w:rsidRPr="00575B73">
        <w:rPr>
          <w:rFonts w:ascii="Times New Roman" w:hAnsi="Times New Roman" w:cs="Times New Roman"/>
          <w:sz w:val="28"/>
          <w:szCs w:val="28"/>
        </w:rPr>
        <w:t>также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6B76FA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7666C1" w:rsidRPr="007666C1">
        <w:rPr>
          <w:rFonts w:ascii="Times New Roman" w:hAnsi="Times New Roman" w:cs="Times New Roman"/>
          <w:sz w:val="28"/>
          <w:szCs w:val="28"/>
        </w:rPr>
        <w:t>объемы и источники их финансирования на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соответствующий период;</w:t>
      </w:r>
    </w:p>
    <w:p w:rsidR="007666C1" w:rsidRDefault="000D5D5D" w:rsidP="00040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) </w:t>
      </w:r>
      <w:r w:rsidR="007666C1" w:rsidRPr="006B76FA">
        <w:rPr>
          <w:rFonts w:ascii="Times New Roman" w:hAnsi="Times New Roman" w:cs="Times New Roman"/>
          <w:i/>
          <w:sz w:val="28"/>
          <w:szCs w:val="28"/>
        </w:rPr>
        <w:t>выписки из бюджета субъекта Российской Федерации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(бюджетов муниципальных образований) о на</w:t>
      </w:r>
      <w:r w:rsidR="008A3EFE">
        <w:rPr>
          <w:rFonts w:ascii="Times New Roman" w:hAnsi="Times New Roman" w:cs="Times New Roman"/>
          <w:sz w:val="28"/>
          <w:szCs w:val="28"/>
        </w:rPr>
        <w:t>личии бюджетных назначений на </w:t>
      </w:r>
      <w:r w:rsidR="007666C1" w:rsidRPr="007666C1">
        <w:rPr>
          <w:rFonts w:ascii="Times New Roman" w:hAnsi="Times New Roman" w:cs="Times New Roman"/>
          <w:sz w:val="28"/>
          <w:szCs w:val="28"/>
        </w:rPr>
        <w:t>20</w:t>
      </w:r>
      <w:r w:rsidR="00911DFA">
        <w:rPr>
          <w:rFonts w:ascii="Times New Roman" w:hAnsi="Times New Roman" w:cs="Times New Roman"/>
          <w:sz w:val="28"/>
          <w:szCs w:val="28"/>
        </w:rPr>
        <w:t>20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год и плановый период на р</w:t>
      </w:r>
      <w:r w:rsidR="009C0BCD">
        <w:rPr>
          <w:rFonts w:ascii="Times New Roman" w:hAnsi="Times New Roman" w:cs="Times New Roman"/>
          <w:sz w:val="28"/>
          <w:szCs w:val="28"/>
        </w:rPr>
        <w:t>еализацию указанных мероприятий.</w:t>
      </w:r>
    </w:p>
    <w:p w:rsidR="00911DFA" w:rsidRPr="007666C1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5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b/>
          <w:sz w:val="28"/>
          <w:szCs w:val="28"/>
        </w:rPr>
        <w:t>1 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Приобретение оборудования для </w:t>
      </w: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66C1">
        <w:rPr>
          <w:rFonts w:ascii="Times New Roman" w:hAnsi="Times New Roman" w:cs="Times New Roman"/>
          <w:sz w:val="28"/>
          <w:szCs w:val="28"/>
        </w:rPr>
        <w:t>аявка на</w:t>
      </w:r>
      <w:r>
        <w:rPr>
          <w:rFonts w:ascii="Times New Roman" w:hAnsi="Times New Roman" w:cs="Times New Roman"/>
          <w:sz w:val="28"/>
          <w:szCs w:val="28"/>
        </w:rPr>
        <w:t> 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«Приобретение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оборудования, позволяющего в игровой форме формировать навыки безопасного поведения на улично-дорожной сети (закупка не менее 1390 комплектов учебного оборудования)»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9 приложения № 3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911DFA" w:rsidRPr="007666C1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5</w:t>
      </w:r>
      <w:r w:rsidRPr="007666C1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заявке указывается количество требуемых комплектов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 (далее – комплекты)</w:t>
      </w:r>
      <w:r w:rsidR="0023292A">
        <w:rPr>
          <w:rFonts w:ascii="Times New Roman" w:hAnsi="Times New Roman" w:cs="Times New Roman"/>
          <w:sz w:val="28"/>
          <w:szCs w:val="28"/>
        </w:rPr>
        <w:t>.</w:t>
      </w:r>
    </w:p>
    <w:p w:rsidR="00911DFA" w:rsidRPr="007666C1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5</w:t>
      </w:r>
      <w:r w:rsidRPr="007666C1">
        <w:rPr>
          <w:rFonts w:ascii="Times New Roman" w:hAnsi="Times New Roman" w:cs="Times New Roman"/>
          <w:sz w:val="28"/>
          <w:szCs w:val="28"/>
        </w:rPr>
        <w:t>.2 Информационные стенды поставляют</w:t>
      </w:r>
      <w:r>
        <w:rPr>
          <w:rFonts w:ascii="Times New Roman" w:hAnsi="Times New Roman" w:cs="Times New Roman"/>
          <w:sz w:val="28"/>
          <w:szCs w:val="28"/>
        </w:rPr>
        <w:t>ся только в составе комплекта и </w:t>
      </w:r>
      <w:r w:rsidRPr="007666C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могут быть заказаны отдельно.</w:t>
      </w:r>
    </w:p>
    <w:p w:rsidR="00911DFA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5</w:t>
      </w:r>
      <w:r w:rsidRPr="007666C1">
        <w:rPr>
          <w:rFonts w:ascii="Times New Roman" w:hAnsi="Times New Roman" w:cs="Times New Roman"/>
          <w:sz w:val="28"/>
          <w:szCs w:val="28"/>
        </w:rPr>
        <w:t xml:space="preserve">.3 </w:t>
      </w:r>
      <w:proofErr w:type="gramStart"/>
      <w:r w:rsidRPr="00166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EF6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 – </w:t>
      </w:r>
      <w:r w:rsidRPr="00166EF6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комплек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6E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которая обеспечивает хранение полученных МТР в соответствии с заключенным с Дирекцией договором ответственного хранения МТР на период их передачи из казны Российской Федерации в собственность субъекта Российской Федерации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</w:p>
    <w:p w:rsidR="0023292A" w:rsidRPr="007666C1" w:rsidRDefault="0023292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2A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5</w:t>
      </w:r>
      <w:r w:rsidRPr="00232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2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292A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92A">
        <w:rPr>
          <w:rFonts w:ascii="Times New Roman" w:hAnsi="Times New Roman" w:cs="Times New Roman"/>
          <w:sz w:val="28"/>
          <w:szCs w:val="28"/>
        </w:rPr>
        <w:t xml:space="preserve"> приложения № 1 указываются реквизиты организации – получателя </w:t>
      </w:r>
      <w:r>
        <w:rPr>
          <w:rFonts w:ascii="Times New Roman" w:hAnsi="Times New Roman" w:cs="Times New Roman"/>
          <w:sz w:val="28"/>
          <w:szCs w:val="28"/>
        </w:rPr>
        <w:t>затрат на</w:t>
      </w:r>
      <w:r w:rsidRPr="0023292A">
        <w:rPr>
          <w:rFonts w:ascii="Times New Roman" w:hAnsi="Times New Roman" w:cs="Times New Roman"/>
          <w:sz w:val="28"/>
          <w:szCs w:val="28"/>
        </w:rPr>
        <w:t xml:space="preserve"> МТР в собственность субъекта Российской Федерации.</w:t>
      </w:r>
    </w:p>
    <w:p w:rsidR="00911DFA" w:rsidRPr="007666C1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6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b/>
          <w:sz w:val="28"/>
          <w:szCs w:val="28"/>
        </w:rPr>
        <w:t>2 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Изготовление и распространение </w:t>
      </w:r>
      <w:proofErr w:type="spellStart"/>
      <w:r w:rsidRPr="000105C5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0105C5">
        <w:rPr>
          <w:rFonts w:ascii="Times New Roman" w:hAnsi="Times New Roman" w:cs="Times New Roman"/>
          <w:b/>
          <w:sz w:val="28"/>
          <w:szCs w:val="28"/>
        </w:rPr>
        <w:t xml:space="preserve"> приспособлений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66C1">
        <w:rPr>
          <w:rFonts w:ascii="Times New Roman" w:hAnsi="Times New Roman" w:cs="Times New Roman"/>
          <w:sz w:val="28"/>
          <w:szCs w:val="28"/>
        </w:rPr>
        <w:t>аявка на</w:t>
      </w:r>
      <w:r>
        <w:rPr>
          <w:rFonts w:ascii="Times New Roman" w:hAnsi="Times New Roman" w:cs="Times New Roman"/>
          <w:sz w:val="28"/>
          <w:szCs w:val="28"/>
        </w:rPr>
        <w:t> предоставление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МТР в рамках реализации 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«Изготовление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приспособлений в среде дошкольников и учащихся младших классов образовательных учрежден</w:t>
      </w:r>
      <w:r>
        <w:rPr>
          <w:rFonts w:ascii="Times New Roman" w:hAnsi="Times New Roman" w:cs="Times New Roman"/>
          <w:sz w:val="28"/>
          <w:szCs w:val="28"/>
        </w:rPr>
        <w:t>ий (не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млн. штук)»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11 приложения № 3 к 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911DFA" w:rsidRPr="007666C1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6</w:t>
      </w:r>
      <w:r w:rsidRPr="007666C1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заявке указывается количество </w:t>
      </w:r>
      <w:r>
        <w:rPr>
          <w:rFonts w:ascii="Times New Roman" w:hAnsi="Times New Roman" w:cs="Times New Roman"/>
          <w:sz w:val="28"/>
          <w:szCs w:val="28"/>
        </w:rPr>
        <w:t xml:space="preserve">требуемых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приспособлений</w:t>
      </w:r>
      <w:r w:rsidR="00496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6C3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496C36">
        <w:rPr>
          <w:rFonts w:ascii="Times New Roman" w:hAnsi="Times New Roman" w:cs="Times New Roman"/>
          <w:sz w:val="28"/>
          <w:szCs w:val="28"/>
        </w:rPr>
        <w:t xml:space="preserve"> подвесок)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911DFA" w:rsidRDefault="00911DFA" w:rsidP="00911D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6</w:t>
      </w:r>
      <w:r w:rsidRPr="007666C1">
        <w:rPr>
          <w:rFonts w:ascii="Times New Roman" w:hAnsi="Times New Roman" w:cs="Times New Roman"/>
          <w:sz w:val="28"/>
          <w:szCs w:val="28"/>
        </w:rPr>
        <w:t xml:space="preserve">.2 </w:t>
      </w:r>
      <w:proofErr w:type="gramStart"/>
      <w:r w:rsidRPr="00166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EF6"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Pr="00166EF6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приспособлений от поставщика (исполнителя контракта), которая обеспечивает хранение полученных МТР в соответствии с заключенным с Дирекцией договором ответственного хранения МТР на период их передачи из казны Российской Федерации в собственность субъекта Российской Федерации</w:t>
      </w:r>
      <w:r w:rsidRPr="00166EF6">
        <w:rPr>
          <w:rFonts w:ascii="Times New Roman" w:hAnsi="Times New Roman" w:cs="Times New Roman"/>
          <w:sz w:val="28"/>
          <w:szCs w:val="28"/>
        </w:rPr>
        <w:t>.</w:t>
      </w:r>
    </w:p>
    <w:p w:rsidR="0023292A" w:rsidRPr="007666C1" w:rsidRDefault="0023292A" w:rsidP="002329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2A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6</w:t>
      </w:r>
      <w:r w:rsidRPr="00232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92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292A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832E21">
        <w:rPr>
          <w:rFonts w:ascii="Times New Roman" w:hAnsi="Times New Roman" w:cs="Times New Roman"/>
          <w:sz w:val="28"/>
          <w:szCs w:val="28"/>
        </w:rPr>
        <w:t>2</w:t>
      </w:r>
      <w:r w:rsidRPr="0023292A">
        <w:rPr>
          <w:rFonts w:ascii="Times New Roman" w:hAnsi="Times New Roman" w:cs="Times New Roman"/>
          <w:sz w:val="28"/>
          <w:szCs w:val="28"/>
        </w:rPr>
        <w:t xml:space="preserve"> указываются реквизиты организации – получателя </w:t>
      </w:r>
      <w:r>
        <w:rPr>
          <w:rFonts w:ascii="Times New Roman" w:hAnsi="Times New Roman" w:cs="Times New Roman"/>
          <w:sz w:val="28"/>
          <w:szCs w:val="28"/>
        </w:rPr>
        <w:t>затрат на</w:t>
      </w:r>
      <w:r w:rsidRPr="0023292A">
        <w:rPr>
          <w:rFonts w:ascii="Times New Roman" w:hAnsi="Times New Roman" w:cs="Times New Roman"/>
          <w:sz w:val="28"/>
          <w:szCs w:val="28"/>
        </w:rPr>
        <w:t xml:space="preserve"> МТР в собственность субъекта Российской Федерации.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6A3713">
        <w:rPr>
          <w:rFonts w:ascii="Times New Roman" w:hAnsi="Times New Roman" w:cs="Times New Roman"/>
          <w:b/>
          <w:sz w:val="28"/>
          <w:szCs w:val="28"/>
        </w:rPr>
        <w:t>3</w:t>
      </w:r>
      <w:r w:rsidR="0016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Оснащение пешеходными ограждениями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9414D0">
        <w:rPr>
          <w:rFonts w:ascii="Times New Roman" w:hAnsi="Times New Roman" w:cs="Times New Roman"/>
          <w:sz w:val="28"/>
          <w:szCs w:val="28"/>
        </w:rPr>
        <w:t>Оснащение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14D0">
        <w:rPr>
          <w:rFonts w:ascii="Times New Roman" w:hAnsi="Times New Roman" w:cs="Times New Roman"/>
          <w:sz w:val="28"/>
          <w:szCs w:val="28"/>
        </w:rPr>
        <w:t>ов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улично-дорожной сети городов и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населенных пунктов пешеходны</w:t>
      </w:r>
      <w:r w:rsidR="009414D0">
        <w:rPr>
          <w:rFonts w:ascii="Times New Roman" w:hAnsi="Times New Roman" w:cs="Times New Roman"/>
          <w:sz w:val="28"/>
          <w:szCs w:val="28"/>
        </w:rPr>
        <w:t>ми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9414D0">
        <w:rPr>
          <w:rFonts w:ascii="Times New Roman" w:hAnsi="Times New Roman" w:cs="Times New Roman"/>
          <w:sz w:val="28"/>
          <w:szCs w:val="28"/>
        </w:rPr>
        <w:t>ями</w:t>
      </w:r>
      <w:r w:rsidRPr="007666C1">
        <w:rPr>
          <w:rFonts w:ascii="Times New Roman" w:hAnsi="Times New Roman" w:cs="Times New Roman"/>
          <w:sz w:val="28"/>
          <w:szCs w:val="28"/>
        </w:rPr>
        <w:t>, в том числе в зоне пешеходных переходов (не менее 809 км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734AC7">
        <w:rPr>
          <w:rFonts w:ascii="Times New Roman" w:hAnsi="Times New Roman" w:cs="Times New Roman"/>
          <w:sz w:val="28"/>
          <w:szCs w:val="28"/>
        </w:rPr>
        <w:t>7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233F35">
        <w:rPr>
          <w:rFonts w:ascii="Times New Roman" w:hAnsi="Times New Roman" w:cs="Times New Roman"/>
          <w:sz w:val="28"/>
          <w:szCs w:val="28"/>
        </w:rPr>
        <w:t>Программе</w:t>
      </w:r>
      <w:r w:rsidR="00233F35" w:rsidRPr="007666C1">
        <w:rPr>
          <w:rFonts w:ascii="Times New Roman" w:hAnsi="Times New Roman" w:cs="Times New Roman"/>
          <w:sz w:val="28"/>
          <w:szCs w:val="28"/>
        </w:rPr>
        <w:t>.</w:t>
      </w:r>
    </w:p>
    <w:p w:rsidR="006555B5" w:rsidRDefault="006555B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графе 2 необходимо указать место установки </w:t>
      </w:r>
      <w:r w:rsidR="006A3713"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Pr="007666C1">
        <w:rPr>
          <w:rFonts w:ascii="Times New Roman" w:hAnsi="Times New Roman" w:cs="Times New Roman"/>
          <w:sz w:val="28"/>
          <w:szCs w:val="28"/>
        </w:rPr>
        <w:t xml:space="preserve">ограждения. Следует учитывать, что конструктивно ограждения выполняются из секций, сваренных из металлопроката (не литье).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соблюдения единого стиля ограждений в населенном пункте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7666C1">
        <w:rPr>
          <w:rFonts w:ascii="Times New Roman" w:hAnsi="Times New Roman" w:cs="Times New Roman"/>
          <w:sz w:val="28"/>
          <w:szCs w:val="28"/>
        </w:rPr>
        <w:t xml:space="preserve">бюджетной заявке </w:t>
      </w:r>
      <w:r>
        <w:rPr>
          <w:rFonts w:ascii="Times New Roman" w:hAnsi="Times New Roman" w:cs="Times New Roman"/>
          <w:sz w:val="28"/>
          <w:szCs w:val="28"/>
        </w:rPr>
        <w:t>указывается номер типового решения (раздел</w:t>
      </w:r>
      <w:r w:rsidR="002329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92A">
        <w:rPr>
          <w:rFonts w:ascii="Times New Roman" w:hAnsi="Times New Roman" w:cs="Times New Roman"/>
          <w:sz w:val="28"/>
          <w:szCs w:val="28"/>
        </w:rPr>
        <w:t>1-</w:t>
      </w:r>
      <w:r w:rsidR="006A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65">
        <w:rPr>
          <w:rFonts w:ascii="Times New Roman" w:hAnsi="Times New Roman" w:cs="Times New Roman"/>
          <w:sz w:val="28"/>
          <w:szCs w:val="28"/>
        </w:rPr>
        <w:t>приложения </w:t>
      </w:r>
      <w:r w:rsidR="002329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55B5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6555B5">
        <w:rPr>
          <w:rFonts w:ascii="Times New Roman" w:hAnsi="Times New Roman" w:cs="Times New Roman"/>
          <w:sz w:val="28"/>
          <w:szCs w:val="28"/>
        </w:rPr>
        <w:t>2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5ED4">
        <w:rPr>
          <w:rFonts w:ascii="Times New Roman" w:hAnsi="Times New Roman" w:cs="Times New Roman"/>
          <w:sz w:val="28"/>
          <w:szCs w:val="28"/>
        </w:rPr>
        <w:t xml:space="preserve"> графе 3 указывается один и</w:t>
      </w:r>
      <w:r w:rsidR="006555B5">
        <w:rPr>
          <w:rFonts w:ascii="Times New Roman" w:hAnsi="Times New Roman" w:cs="Times New Roman"/>
          <w:sz w:val="28"/>
          <w:szCs w:val="28"/>
        </w:rPr>
        <w:t xml:space="preserve">з </w:t>
      </w:r>
      <w:r w:rsidR="00BC61CA">
        <w:rPr>
          <w:rFonts w:ascii="Times New Roman" w:hAnsi="Times New Roman" w:cs="Times New Roman"/>
          <w:sz w:val="28"/>
          <w:szCs w:val="28"/>
        </w:rPr>
        <w:t>четырех</w:t>
      </w:r>
      <w:r w:rsidR="006555B5">
        <w:rPr>
          <w:rFonts w:ascii="Times New Roman" w:hAnsi="Times New Roman" w:cs="Times New Roman"/>
          <w:sz w:val="28"/>
          <w:szCs w:val="28"/>
        </w:rPr>
        <w:t xml:space="preserve"> номеров типового решения</w:t>
      </w:r>
      <w:r w:rsidR="00125531">
        <w:rPr>
          <w:rFonts w:ascii="Times New Roman" w:hAnsi="Times New Roman" w:cs="Times New Roman"/>
          <w:sz w:val="28"/>
          <w:szCs w:val="28"/>
        </w:rPr>
        <w:t xml:space="preserve"> (эскизы пешеходных ограждений)</w:t>
      </w:r>
      <w:r w:rsidR="006555B5">
        <w:rPr>
          <w:rFonts w:ascii="Times New Roman" w:hAnsi="Times New Roman" w:cs="Times New Roman"/>
          <w:sz w:val="28"/>
          <w:szCs w:val="28"/>
        </w:rPr>
        <w:t xml:space="preserve">, приведенных в разделе </w:t>
      </w:r>
      <w:r w:rsidR="00BC61CA">
        <w:rPr>
          <w:rFonts w:ascii="Times New Roman" w:hAnsi="Times New Roman" w:cs="Times New Roman"/>
          <w:sz w:val="28"/>
          <w:szCs w:val="28"/>
        </w:rPr>
        <w:t>4</w:t>
      </w:r>
      <w:r w:rsidR="006555B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C61CA">
        <w:rPr>
          <w:rFonts w:ascii="Times New Roman" w:hAnsi="Times New Roman" w:cs="Times New Roman"/>
          <w:sz w:val="28"/>
          <w:szCs w:val="28"/>
        </w:rPr>
        <w:t>№ </w:t>
      </w:r>
      <w:r w:rsidR="00B12A7E">
        <w:rPr>
          <w:rFonts w:ascii="Times New Roman" w:hAnsi="Times New Roman" w:cs="Times New Roman"/>
          <w:sz w:val="28"/>
          <w:szCs w:val="28"/>
        </w:rPr>
        <w:t>1</w:t>
      </w:r>
      <w:r w:rsidR="006555B5">
        <w:rPr>
          <w:rFonts w:ascii="Times New Roman" w:hAnsi="Times New Roman" w:cs="Times New Roman"/>
          <w:sz w:val="28"/>
          <w:szCs w:val="28"/>
        </w:rPr>
        <w:t>.</w:t>
      </w:r>
    </w:p>
    <w:p w:rsidR="007666C1" w:rsidRDefault="00AC219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 w:rsidR="006555B5">
        <w:rPr>
          <w:rFonts w:ascii="Times New Roman" w:hAnsi="Times New Roman" w:cs="Times New Roman"/>
          <w:sz w:val="28"/>
          <w:szCs w:val="28"/>
        </w:rPr>
        <w:t>.</w:t>
      </w:r>
      <w:r w:rsidR="00496C36">
        <w:rPr>
          <w:rFonts w:ascii="Times New Roman" w:hAnsi="Times New Roman" w:cs="Times New Roman"/>
          <w:sz w:val="28"/>
          <w:szCs w:val="28"/>
        </w:rPr>
        <w:t>3</w:t>
      </w:r>
      <w:r w:rsidR="00655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55B5">
        <w:rPr>
          <w:rFonts w:ascii="Times New Roman" w:hAnsi="Times New Roman" w:cs="Times New Roman"/>
          <w:sz w:val="28"/>
          <w:szCs w:val="28"/>
        </w:rPr>
        <w:t xml:space="preserve"> граф</w:t>
      </w:r>
      <w:r w:rsidR="007562E5">
        <w:rPr>
          <w:rFonts w:ascii="Times New Roman" w:hAnsi="Times New Roman" w:cs="Times New Roman"/>
          <w:sz w:val="28"/>
          <w:szCs w:val="28"/>
        </w:rPr>
        <w:t>е</w:t>
      </w:r>
      <w:r w:rsidR="006555B5">
        <w:rPr>
          <w:rFonts w:ascii="Times New Roman" w:hAnsi="Times New Roman" w:cs="Times New Roman"/>
          <w:sz w:val="28"/>
          <w:szCs w:val="28"/>
        </w:rPr>
        <w:t xml:space="preserve"> </w:t>
      </w:r>
      <w:r w:rsidR="00496C36">
        <w:rPr>
          <w:rFonts w:ascii="Times New Roman" w:hAnsi="Times New Roman" w:cs="Times New Roman"/>
          <w:sz w:val="28"/>
          <w:szCs w:val="28"/>
        </w:rPr>
        <w:t>5</w:t>
      </w:r>
      <w:r w:rsidR="006555B5">
        <w:rPr>
          <w:rFonts w:ascii="Times New Roman" w:hAnsi="Times New Roman" w:cs="Times New Roman"/>
          <w:sz w:val="28"/>
          <w:szCs w:val="28"/>
        </w:rPr>
        <w:t xml:space="preserve"> </w:t>
      </w:r>
      <w:r w:rsidR="007562E5">
        <w:rPr>
          <w:rFonts w:ascii="Times New Roman" w:hAnsi="Times New Roman" w:cs="Times New Roman"/>
          <w:sz w:val="28"/>
          <w:szCs w:val="28"/>
        </w:rPr>
        <w:t xml:space="preserve">и </w:t>
      </w:r>
      <w:r w:rsidR="00496C36">
        <w:rPr>
          <w:rFonts w:ascii="Times New Roman" w:hAnsi="Times New Roman" w:cs="Times New Roman"/>
          <w:sz w:val="28"/>
          <w:szCs w:val="28"/>
        </w:rPr>
        <w:t>8</w:t>
      </w:r>
      <w:r w:rsidR="007562E5">
        <w:rPr>
          <w:rFonts w:ascii="Times New Roman" w:hAnsi="Times New Roman" w:cs="Times New Roman"/>
          <w:sz w:val="28"/>
          <w:szCs w:val="28"/>
        </w:rPr>
        <w:t xml:space="preserve"> </w:t>
      </w:r>
      <w:r w:rsidR="006555B5">
        <w:rPr>
          <w:rFonts w:ascii="Times New Roman" w:hAnsi="Times New Roman" w:cs="Times New Roman"/>
          <w:sz w:val="28"/>
          <w:szCs w:val="28"/>
        </w:rPr>
        <w:t>указыва</w:t>
      </w:r>
      <w:r w:rsidR="006A3713">
        <w:rPr>
          <w:rFonts w:ascii="Times New Roman" w:hAnsi="Times New Roman" w:cs="Times New Roman"/>
          <w:sz w:val="28"/>
          <w:szCs w:val="28"/>
        </w:rPr>
        <w:t>ю</w:t>
      </w:r>
      <w:r w:rsidR="006555B5">
        <w:rPr>
          <w:rFonts w:ascii="Times New Roman" w:hAnsi="Times New Roman" w:cs="Times New Roman"/>
          <w:sz w:val="28"/>
          <w:szCs w:val="28"/>
        </w:rPr>
        <w:t>тся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7562E5">
        <w:rPr>
          <w:rFonts w:ascii="Times New Roman" w:hAnsi="Times New Roman" w:cs="Times New Roman"/>
          <w:sz w:val="28"/>
          <w:szCs w:val="28"/>
        </w:rPr>
        <w:t>о</w:t>
      </w:r>
      <w:r w:rsidR="007562E5" w:rsidRPr="007562E5">
        <w:rPr>
          <w:rFonts w:ascii="Times New Roman" w:hAnsi="Times New Roman" w:cs="Times New Roman"/>
          <w:sz w:val="28"/>
          <w:szCs w:val="28"/>
        </w:rPr>
        <w:t>рганизации-балансодержатели улично-дорожной сети</w:t>
      </w:r>
      <w:r w:rsidR="006A3713">
        <w:rPr>
          <w:rFonts w:ascii="Times New Roman" w:hAnsi="Times New Roman" w:cs="Times New Roman"/>
          <w:sz w:val="28"/>
          <w:szCs w:val="28"/>
        </w:rPr>
        <w:t xml:space="preserve">, </w:t>
      </w:r>
      <w:r w:rsidR="007562E5" w:rsidRPr="007562E5">
        <w:rPr>
          <w:rFonts w:ascii="Times New Roman" w:hAnsi="Times New Roman" w:cs="Times New Roman"/>
          <w:sz w:val="28"/>
          <w:szCs w:val="28"/>
        </w:rPr>
        <w:t>которые будут принимать на баланс затраты на имущество</w:t>
      </w:r>
      <w:r w:rsidR="007562E5">
        <w:rPr>
          <w:rFonts w:ascii="Times New Roman" w:hAnsi="Times New Roman" w:cs="Times New Roman"/>
          <w:sz w:val="28"/>
          <w:szCs w:val="28"/>
        </w:rPr>
        <w:t xml:space="preserve">, </w:t>
      </w:r>
      <w:r w:rsidR="006A37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согласования с</w:t>
      </w:r>
      <w:r w:rsidR="006A3713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владельцем улично-дорожной сети </w:t>
      </w:r>
      <w:r w:rsidR="006555B5">
        <w:rPr>
          <w:rFonts w:ascii="Times New Roman" w:hAnsi="Times New Roman" w:cs="Times New Roman"/>
          <w:sz w:val="28"/>
          <w:szCs w:val="28"/>
        </w:rPr>
        <w:t>места размещения пешеходного ограждения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</w:p>
    <w:p w:rsidR="007562E5" w:rsidRDefault="007562E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графе </w:t>
      </w:r>
      <w:r w:rsidR="00496C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установлены ли ранее пешеходные ограждения по данному адресу.</w:t>
      </w:r>
    </w:p>
    <w:p w:rsidR="00C763FB" w:rsidRDefault="006A3713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 w:rsidR="007562E5">
        <w:rPr>
          <w:rFonts w:ascii="Times New Roman" w:hAnsi="Times New Roman" w:cs="Times New Roman"/>
          <w:sz w:val="28"/>
          <w:szCs w:val="28"/>
        </w:rPr>
        <w:t>.</w:t>
      </w:r>
      <w:r w:rsidR="00496C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графах </w:t>
      </w:r>
      <w:r w:rsidR="00496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–1</w:t>
      </w:r>
      <w:r w:rsidR="00496C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аварийности на месте установки пешеходных ограждений за 201</w:t>
      </w:r>
      <w:r w:rsidR="00232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23292A">
        <w:rPr>
          <w:rFonts w:ascii="Times New Roman" w:hAnsi="Times New Roman" w:cs="Times New Roman"/>
          <w:sz w:val="28"/>
          <w:szCs w:val="28"/>
        </w:rPr>
        <w:t>8</w:t>
      </w:r>
      <w:r w:rsidR="00CB0F15">
        <w:rPr>
          <w:rFonts w:ascii="Times New Roman" w:hAnsi="Times New Roman" w:cs="Times New Roman"/>
          <w:sz w:val="28"/>
          <w:szCs w:val="28"/>
        </w:rPr>
        <w:t xml:space="preserve"> годы.</w:t>
      </w:r>
      <w:r w:rsidR="002A4AD6">
        <w:rPr>
          <w:rFonts w:ascii="Times New Roman" w:hAnsi="Times New Roman" w:cs="Times New Roman"/>
          <w:sz w:val="28"/>
          <w:szCs w:val="28"/>
        </w:rPr>
        <w:t xml:space="preserve"> </w:t>
      </w:r>
      <w:r w:rsidR="002A4AD6" w:rsidRPr="002A4AD6">
        <w:rPr>
          <w:rFonts w:ascii="Times New Roman" w:hAnsi="Times New Roman" w:cs="Times New Roman"/>
          <w:sz w:val="28"/>
          <w:szCs w:val="28"/>
        </w:rPr>
        <w:t>Наличие аварийности обязательно.</w:t>
      </w:r>
    </w:p>
    <w:p w:rsidR="00496C36" w:rsidRDefault="00496C36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2.7.6 </w:t>
      </w:r>
      <w:proofErr w:type="gramStart"/>
      <w:r w:rsidRPr="00496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2</w:t>
      </w:r>
      <w:r w:rsidRPr="00496C36">
        <w:rPr>
          <w:rFonts w:ascii="Times New Roman" w:hAnsi="Times New Roman" w:cs="Times New Roman"/>
          <w:sz w:val="28"/>
          <w:szCs w:val="28"/>
        </w:rPr>
        <w:t xml:space="preserve"> для указываются </w:t>
      </w:r>
      <w:r w:rsidR="00DA2335" w:rsidRPr="00DA2335">
        <w:rPr>
          <w:rFonts w:ascii="Times New Roman" w:hAnsi="Times New Roman" w:cs="Times New Roman"/>
          <w:sz w:val="28"/>
          <w:szCs w:val="28"/>
        </w:rPr>
        <w:t>реквизиты организаций</w:t>
      </w:r>
      <w:r w:rsidRPr="00496C36">
        <w:rPr>
          <w:rFonts w:ascii="Times New Roman" w:hAnsi="Times New Roman" w:cs="Times New Roman"/>
          <w:sz w:val="28"/>
          <w:szCs w:val="28"/>
        </w:rPr>
        <w:t>-балансодержател</w:t>
      </w:r>
      <w:r w:rsidR="00DA2335">
        <w:rPr>
          <w:rFonts w:ascii="Times New Roman" w:hAnsi="Times New Roman" w:cs="Times New Roman"/>
          <w:sz w:val="28"/>
          <w:szCs w:val="28"/>
        </w:rPr>
        <w:t>ей</w:t>
      </w:r>
      <w:r w:rsidRPr="00496C36">
        <w:rPr>
          <w:rFonts w:ascii="Times New Roman" w:hAnsi="Times New Roman" w:cs="Times New Roman"/>
          <w:sz w:val="28"/>
          <w:szCs w:val="28"/>
        </w:rPr>
        <w:t>, которые будут принимать на баланс затраты на имущество</w:t>
      </w:r>
      <w:r w:rsidR="00DA2335">
        <w:rPr>
          <w:rFonts w:ascii="Times New Roman" w:hAnsi="Times New Roman" w:cs="Times New Roman"/>
          <w:sz w:val="28"/>
          <w:szCs w:val="28"/>
        </w:rPr>
        <w:t xml:space="preserve">. </w:t>
      </w:r>
      <w:r w:rsidR="00DA2335" w:rsidRPr="00DA2335">
        <w:rPr>
          <w:rFonts w:ascii="Times New Roman" w:hAnsi="Times New Roman" w:cs="Times New Roman"/>
          <w:sz w:val="28"/>
          <w:szCs w:val="28"/>
        </w:rPr>
        <w:t xml:space="preserve">Номер организации из раздела </w:t>
      </w:r>
      <w:r w:rsidR="00DA2335">
        <w:rPr>
          <w:rFonts w:ascii="Times New Roman" w:hAnsi="Times New Roman" w:cs="Times New Roman"/>
          <w:sz w:val="28"/>
          <w:szCs w:val="28"/>
        </w:rPr>
        <w:t>2</w:t>
      </w:r>
      <w:r w:rsidR="00DA2335" w:rsidRPr="00DA2335">
        <w:rPr>
          <w:rFonts w:ascii="Times New Roman" w:hAnsi="Times New Roman" w:cs="Times New Roman"/>
          <w:sz w:val="28"/>
          <w:szCs w:val="28"/>
        </w:rPr>
        <w:t xml:space="preserve"> указывается в графе </w:t>
      </w:r>
      <w:r w:rsidR="00DA2335">
        <w:rPr>
          <w:rFonts w:ascii="Times New Roman" w:hAnsi="Times New Roman" w:cs="Times New Roman"/>
          <w:sz w:val="28"/>
          <w:szCs w:val="28"/>
        </w:rPr>
        <w:t>5</w:t>
      </w:r>
      <w:r w:rsidR="00DA2335" w:rsidRPr="00DA2335">
        <w:rPr>
          <w:rFonts w:ascii="Times New Roman" w:hAnsi="Times New Roman" w:cs="Times New Roman"/>
          <w:sz w:val="28"/>
          <w:szCs w:val="28"/>
        </w:rPr>
        <w:t xml:space="preserve"> для тех адресов, по которым данная организация </w:t>
      </w:r>
      <w:r w:rsidR="00DA2335">
        <w:rPr>
          <w:rFonts w:ascii="Times New Roman" w:hAnsi="Times New Roman" w:cs="Times New Roman"/>
          <w:sz w:val="28"/>
          <w:szCs w:val="28"/>
        </w:rPr>
        <w:t>является балансодержателем</w:t>
      </w:r>
      <w:r w:rsidR="00DA2335" w:rsidRPr="00DA2335">
        <w:rPr>
          <w:rFonts w:ascii="Times New Roman" w:hAnsi="Times New Roman" w:cs="Times New Roman"/>
          <w:sz w:val="28"/>
          <w:szCs w:val="28"/>
        </w:rPr>
        <w:t>.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7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56730E">
        <w:rPr>
          <w:rFonts w:ascii="Times New Roman" w:hAnsi="Times New Roman" w:cs="Times New Roman"/>
          <w:sz w:val="28"/>
          <w:szCs w:val="28"/>
        </w:rPr>
        <w:t>7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указываются реквизиты организаций, которые по</w:t>
      </w:r>
      <w:r w:rsidR="006555B5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договору с </w:t>
      </w:r>
      <w:r w:rsidR="009414D0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основе будут осуществлять технический надзор. Номер организации из раздела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указывается в графе </w:t>
      </w:r>
      <w:r w:rsidR="007562E5">
        <w:rPr>
          <w:rFonts w:ascii="Times New Roman" w:hAnsi="Times New Roman" w:cs="Times New Roman"/>
          <w:sz w:val="28"/>
          <w:szCs w:val="28"/>
        </w:rPr>
        <w:t>8</w:t>
      </w:r>
      <w:r w:rsidR="00EF7F4B">
        <w:rPr>
          <w:rFonts w:ascii="Times New Roman" w:hAnsi="Times New Roman" w:cs="Times New Roman"/>
          <w:sz w:val="28"/>
          <w:szCs w:val="28"/>
        </w:rPr>
        <w:t xml:space="preserve">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тех адресов, по которым данная организация будет ко</w:t>
      </w:r>
      <w:r w:rsidR="000801A6">
        <w:rPr>
          <w:rFonts w:ascii="Times New Roman" w:hAnsi="Times New Roman" w:cs="Times New Roman"/>
          <w:sz w:val="28"/>
          <w:szCs w:val="28"/>
        </w:rPr>
        <w:t xml:space="preserve">нтролировать ход </w:t>
      </w:r>
      <w:r w:rsidR="009414D0">
        <w:rPr>
          <w:rFonts w:ascii="Times New Roman" w:hAnsi="Times New Roman" w:cs="Times New Roman"/>
          <w:sz w:val="28"/>
          <w:szCs w:val="28"/>
        </w:rPr>
        <w:t>проводимых работ</w:t>
      </w:r>
      <w:r w:rsidR="000801A6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8</w:t>
      </w:r>
      <w:r w:rsid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953378">
        <w:rPr>
          <w:rFonts w:ascii="Times New Roman" w:hAnsi="Times New Roman" w:cs="Times New Roman"/>
          <w:b/>
          <w:sz w:val="28"/>
          <w:szCs w:val="28"/>
        </w:rPr>
        <w:t>4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светофорных объектов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EB7ABD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 МТР в рамках 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EF7F4B" w:rsidRPr="00EF7F4B">
        <w:rPr>
          <w:rFonts w:ascii="Times New Roman" w:hAnsi="Times New Roman" w:cs="Times New Roman"/>
          <w:sz w:val="28"/>
          <w:szCs w:val="28"/>
        </w:rPr>
        <w:t>«Модернизация светофорных объектов (не менее 2874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734AC7">
        <w:rPr>
          <w:rFonts w:ascii="Times New Roman" w:hAnsi="Times New Roman" w:cs="Times New Roman"/>
          <w:sz w:val="28"/>
          <w:szCs w:val="28"/>
        </w:rPr>
        <w:t>9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8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496C36">
        <w:rPr>
          <w:rFonts w:ascii="Times New Roman" w:hAnsi="Times New Roman" w:cs="Times New Roman"/>
          <w:sz w:val="28"/>
          <w:szCs w:val="28"/>
        </w:rPr>
        <w:t>1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При заполнении формы указываются: место (адрес) расположения светофорного объекта (населенный пункт, образующие перекресток улицы, </w:t>
      </w:r>
      <w:r w:rsidR="0023292A">
        <w:rPr>
          <w:rFonts w:ascii="Times New Roman" w:hAnsi="Times New Roman" w:cs="Times New Roman"/>
          <w:sz w:val="28"/>
          <w:szCs w:val="28"/>
        </w:rPr>
        <w:t xml:space="preserve">№ дома </w:t>
      </w:r>
      <w:r w:rsidR="007666C1" w:rsidRPr="007666C1">
        <w:rPr>
          <w:rFonts w:ascii="Times New Roman" w:hAnsi="Times New Roman" w:cs="Times New Roman"/>
          <w:sz w:val="28"/>
          <w:szCs w:val="28"/>
        </w:rPr>
        <w:t>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т.</w:t>
      </w:r>
      <w:r w:rsidR="00734AC7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п.), наличие согласованной и утвержденной проектно-сметной документации, количество запрашиваемого для установки оборудования и</w:t>
      </w:r>
      <w:r w:rsidR="000801A6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характеристики места установки. В отношении контроллеров необходимо также указать предпочтительную марку</w:t>
      </w:r>
      <w:r w:rsidR="00443E79">
        <w:rPr>
          <w:rFonts w:ascii="Times New Roman" w:hAnsi="Times New Roman" w:cs="Times New Roman"/>
          <w:sz w:val="28"/>
          <w:szCs w:val="28"/>
        </w:rPr>
        <w:t xml:space="preserve"> (отечественного производства)</w:t>
      </w:r>
      <w:r w:rsidR="007666C1" w:rsidRPr="007666C1">
        <w:rPr>
          <w:rFonts w:ascii="Times New Roman" w:hAnsi="Times New Roman" w:cs="Times New Roman"/>
          <w:sz w:val="28"/>
          <w:szCs w:val="28"/>
        </w:rPr>
        <w:t>. В</w:t>
      </w:r>
      <w:r w:rsidR="00443E79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графах </w:t>
      </w:r>
      <w:r w:rsidR="00AD4ABF">
        <w:rPr>
          <w:rFonts w:ascii="Times New Roman" w:hAnsi="Times New Roman" w:cs="Times New Roman"/>
          <w:sz w:val="28"/>
          <w:szCs w:val="28"/>
        </w:rPr>
        <w:t>1</w:t>
      </w:r>
      <w:r w:rsidR="00FF4E50">
        <w:rPr>
          <w:rFonts w:ascii="Times New Roman" w:hAnsi="Times New Roman" w:cs="Times New Roman"/>
          <w:sz w:val="28"/>
          <w:szCs w:val="28"/>
        </w:rPr>
        <w:t>8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AD4ABF">
        <w:rPr>
          <w:rFonts w:ascii="Times New Roman" w:hAnsi="Times New Roman" w:cs="Times New Roman"/>
          <w:sz w:val="28"/>
          <w:szCs w:val="28"/>
        </w:rPr>
        <w:t>1</w:t>
      </w:r>
      <w:r w:rsidR="00FF4E50">
        <w:rPr>
          <w:rFonts w:ascii="Times New Roman" w:hAnsi="Times New Roman" w:cs="Times New Roman"/>
          <w:sz w:val="28"/>
          <w:szCs w:val="28"/>
        </w:rPr>
        <w:t>9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для каждого светофорного объекта указываются ссылки соответственно на номера организаций-балансодержателей</w:t>
      </w:r>
      <w:r w:rsidR="00051753">
        <w:rPr>
          <w:rFonts w:ascii="Times New Roman" w:hAnsi="Times New Roman" w:cs="Times New Roman"/>
          <w:sz w:val="28"/>
          <w:szCs w:val="28"/>
        </w:rPr>
        <w:t>,</w:t>
      </w:r>
      <w:r w:rsidR="00AF7979" w:rsidRPr="00AF7979">
        <w:t xml:space="preserve"> </w:t>
      </w:r>
      <w:r w:rsidR="00AF7979" w:rsidRPr="00AF7979">
        <w:rPr>
          <w:rFonts w:ascii="Times New Roman" w:hAnsi="Times New Roman" w:cs="Times New Roman"/>
          <w:sz w:val="28"/>
          <w:szCs w:val="28"/>
        </w:rPr>
        <w:t xml:space="preserve">которые будут принимать на баланс затраты на имущество, 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и организаций, которые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будут осуществлять технический надзор. Реквизиты указанных организаций отражаются в разделах 2 и 3.</w:t>
      </w:r>
    </w:p>
    <w:p w:rsidR="00FF4E50" w:rsidRDefault="00FF4E50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50"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8</w:t>
      </w:r>
      <w:r w:rsidRPr="00FF4E50">
        <w:rPr>
          <w:rFonts w:ascii="Times New Roman" w:hAnsi="Times New Roman" w:cs="Times New Roman"/>
          <w:sz w:val="28"/>
          <w:szCs w:val="28"/>
        </w:rPr>
        <w:t>.</w:t>
      </w:r>
      <w:r w:rsidR="00496C36">
        <w:rPr>
          <w:rFonts w:ascii="Times New Roman" w:hAnsi="Times New Roman" w:cs="Times New Roman"/>
          <w:sz w:val="28"/>
          <w:szCs w:val="28"/>
        </w:rPr>
        <w:t>2</w:t>
      </w:r>
      <w:r w:rsidRPr="00FF4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E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E50">
        <w:rPr>
          <w:rFonts w:ascii="Times New Roman" w:hAnsi="Times New Roman" w:cs="Times New Roman"/>
          <w:sz w:val="28"/>
          <w:szCs w:val="28"/>
        </w:rPr>
        <w:t xml:space="preserve">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4E50">
        <w:rPr>
          <w:rFonts w:ascii="Times New Roman" w:hAnsi="Times New Roman" w:cs="Times New Roman"/>
          <w:sz w:val="28"/>
          <w:szCs w:val="28"/>
        </w:rPr>
        <w:t xml:space="preserve"> указывается дата создания объекта / последняя дата модернизации объекта.</w:t>
      </w:r>
      <w:r w:rsidR="0023292A">
        <w:rPr>
          <w:rFonts w:ascii="Times New Roman" w:hAnsi="Times New Roman" w:cs="Times New Roman"/>
          <w:sz w:val="28"/>
          <w:szCs w:val="28"/>
        </w:rPr>
        <w:t xml:space="preserve"> Предпочтение отдается объектам, которые созданы / модернизированы более </w:t>
      </w:r>
      <w:r w:rsidR="00496C36">
        <w:rPr>
          <w:rFonts w:ascii="Times New Roman" w:hAnsi="Times New Roman" w:cs="Times New Roman"/>
          <w:sz w:val="28"/>
          <w:szCs w:val="28"/>
        </w:rPr>
        <w:t>5</w:t>
      </w:r>
      <w:r w:rsidR="0023292A">
        <w:rPr>
          <w:rFonts w:ascii="Times New Roman" w:hAnsi="Times New Roman" w:cs="Times New Roman"/>
          <w:sz w:val="28"/>
          <w:szCs w:val="28"/>
        </w:rPr>
        <w:t>-10 лет назад.</w:t>
      </w:r>
    </w:p>
    <w:p w:rsidR="00BE60E5" w:rsidRPr="007666C1" w:rsidRDefault="000801A6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A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C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0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0E5">
        <w:rPr>
          <w:rFonts w:ascii="Times New Roman" w:hAnsi="Times New Roman" w:cs="Times New Roman"/>
          <w:sz w:val="28"/>
          <w:szCs w:val="28"/>
        </w:rPr>
        <w:t xml:space="preserve"> графах </w:t>
      </w:r>
      <w:r w:rsidR="00496C36">
        <w:rPr>
          <w:rFonts w:ascii="Times New Roman" w:hAnsi="Times New Roman" w:cs="Times New Roman"/>
          <w:sz w:val="28"/>
          <w:szCs w:val="28"/>
        </w:rPr>
        <w:t>19</w:t>
      </w:r>
      <w:r w:rsidR="00BE60E5">
        <w:rPr>
          <w:rFonts w:ascii="Times New Roman" w:hAnsi="Times New Roman" w:cs="Times New Roman"/>
          <w:sz w:val="28"/>
          <w:szCs w:val="28"/>
        </w:rPr>
        <w:t>–2</w:t>
      </w:r>
      <w:r w:rsidR="00496C36">
        <w:rPr>
          <w:rFonts w:ascii="Times New Roman" w:hAnsi="Times New Roman" w:cs="Times New Roman"/>
          <w:sz w:val="28"/>
          <w:szCs w:val="28"/>
        </w:rPr>
        <w:t>4</w:t>
      </w:r>
      <w:r w:rsidR="00BE60E5"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аварийности </w:t>
      </w:r>
      <w:r w:rsidR="00BE60E5">
        <w:rPr>
          <w:rFonts w:ascii="Times New Roman" w:hAnsi="Times New Roman" w:cs="Times New Roman"/>
          <w:sz w:val="28"/>
          <w:szCs w:val="28"/>
        </w:rPr>
        <w:lastRenderedPageBreak/>
        <w:t>на месте модернизации светофорных объектов за 201</w:t>
      </w:r>
      <w:r w:rsidR="00CB0F15">
        <w:rPr>
          <w:rFonts w:ascii="Times New Roman" w:hAnsi="Times New Roman" w:cs="Times New Roman"/>
          <w:sz w:val="28"/>
          <w:szCs w:val="28"/>
        </w:rPr>
        <w:t>7</w:t>
      </w:r>
      <w:r w:rsidR="00BE60E5">
        <w:rPr>
          <w:rFonts w:ascii="Times New Roman" w:hAnsi="Times New Roman" w:cs="Times New Roman"/>
          <w:sz w:val="28"/>
          <w:szCs w:val="28"/>
        </w:rPr>
        <w:t>–201</w:t>
      </w:r>
      <w:r w:rsidR="00CB0F15">
        <w:rPr>
          <w:rFonts w:ascii="Times New Roman" w:hAnsi="Times New Roman" w:cs="Times New Roman"/>
          <w:sz w:val="28"/>
          <w:szCs w:val="28"/>
        </w:rPr>
        <w:t>8 годы.</w:t>
      </w:r>
      <w:r w:rsidR="002A4AD6">
        <w:rPr>
          <w:rFonts w:ascii="Times New Roman" w:hAnsi="Times New Roman" w:cs="Times New Roman"/>
          <w:sz w:val="28"/>
          <w:szCs w:val="28"/>
        </w:rPr>
        <w:t xml:space="preserve"> Наличие аварийности обязательно.</w:t>
      </w:r>
    </w:p>
    <w:p w:rsidR="00C763FB" w:rsidRDefault="00C763FB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B6D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По вопросам заполнения </w:t>
      </w:r>
      <w:r w:rsidR="00A60B36"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сводной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бюджетной заявки 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="00D77CBE" w:rsidRPr="00C763FB">
        <w:rPr>
          <w:rFonts w:ascii="Times New Roman" w:hAnsi="Times New Roman" w:cs="Times New Roman"/>
          <w:spacing w:val="-4"/>
          <w:sz w:val="28"/>
          <w:szCs w:val="28"/>
        </w:rPr>
        <w:t>щаться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A60B36" w:rsidRPr="00C763F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ФКУ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 «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Дирекция Программы ПБДД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6327C"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тел. (495) 627-72-16</w:t>
      </w:r>
      <w:r w:rsidR="00732EB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доб. 12</w:t>
      </w:r>
      <w:r w:rsidR="005B31D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3292A">
        <w:rPr>
          <w:rFonts w:ascii="Times New Roman" w:hAnsi="Times New Roman" w:cs="Times New Roman"/>
          <w:spacing w:val="-4"/>
          <w:sz w:val="28"/>
          <w:szCs w:val="28"/>
        </w:rPr>
        <w:t xml:space="preserve">125,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12</w:t>
      </w:r>
      <w:bookmarkEnd w:id="0"/>
      <w:bookmarkEnd w:id="1"/>
      <w:r w:rsidR="005B31D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105C5" w:rsidRPr="00C763FB">
        <w:rPr>
          <w:rFonts w:ascii="Times New Roman" w:hAnsi="Times New Roman" w:cs="Times New Roman"/>
          <w:spacing w:val="-4"/>
          <w:sz w:val="28"/>
          <w:szCs w:val="28"/>
        </w:rPr>
        <w:t>, 1</w:t>
      </w:r>
      <w:r w:rsidR="00BE60E5" w:rsidRPr="00C763FB">
        <w:rPr>
          <w:rFonts w:ascii="Times New Roman" w:hAnsi="Times New Roman" w:cs="Times New Roman"/>
          <w:spacing w:val="-4"/>
          <w:sz w:val="28"/>
          <w:szCs w:val="28"/>
        </w:rPr>
        <w:t>48</w:t>
      </w:r>
      <w:r w:rsidR="00732EB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6327C" w:rsidRPr="00C763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F4E50" w:rsidRPr="00C763FB" w:rsidRDefault="00FF4E50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FF4E50" w:rsidRPr="00C763FB" w:rsidSect="00762452">
      <w:headerReference w:type="default" r:id="rId7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DD" w:rsidRDefault="00C306DD" w:rsidP="00762452">
      <w:pPr>
        <w:spacing w:after="0" w:line="240" w:lineRule="auto"/>
      </w:pPr>
      <w:r>
        <w:separator/>
      </w:r>
    </w:p>
  </w:endnote>
  <w:endnote w:type="continuationSeparator" w:id="0">
    <w:p w:rsidR="00C306DD" w:rsidRDefault="00C306DD" w:rsidP="007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DD" w:rsidRDefault="00C306DD" w:rsidP="00762452">
      <w:pPr>
        <w:spacing w:after="0" w:line="240" w:lineRule="auto"/>
      </w:pPr>
      <w:r>
        <w:separator/>
      </w:r>
    </w:p>
  </w:footnote>
  <w:footnote w:type="continuationSeparator" w:id="0">
    <w:p w:rsidR="00C306DD" w:rsidRDefault="00C306DD" w:rsidP="0076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7985"/>
      <w:docPartObj>
        <w:docPartGallery w:val="Page Numbers (Top of Page)"/>
        <w:docPartUnique/>
      </w:docPartObj>
    </w:sdtPr>
    <w:sdtEndPr/>
    <w:sdtContent>
      <w:p w:rsidR="00762452" w:rsidRDefault="00762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2FA">
          <w:rPr>
            <w:noProof/>
          </w:rPr>
          <w:t>4</w:t>
        </w:r>
        <w:r>
          <w:fldChar w:fldCharType="end"/>
        </w:r>
      </w:p>
    </w:sdtContent>
  </w:sdt>
  <w:p w:rsidR="00762452" w:rsidRDefault="00762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1"/>
    <w:rsid w:val="000105C5"/>
    <w:rsid w:val="00037492"/>
    <w:rsid w:val="0004004E"/>
    <w:rsid w:val="0005143F"/>
    <w:rsid w:val="00051753"/>
    <w:rsid w:val="000710B0"/>
    <w:rsid w:val="000801A6"/>
    <w:rsid w:val="00086146"/>
    <w:rsid w:val="000A1BD4"/>
    <w:rsid w:val="000D5D5D"/>
    <w:rsid w:val="001065A3"/>
    <w:rsid w:val="00125531"/>
    <w:rsid w:val="00134120"/>
    <w:rsid w:val="00166EAC"/>
    <w:rsid w:val="00166EF6"/>
    <w:rsid w:val="001860C9"/>
    <w:rsid w:val="00197410"/>
    <w:rsid w:val="001C3B7A"/>
    <w:rsid w:val="001D5C95"/>
    <w:rsid w:val="001F41A9"/>
    <w:rsid w:val="0020077F"/>
    <w:rsid w:val="0023292A"/>
    <w:rsid w:val="00233F35"/>
    <w:rsid w:val="00250720"/>
    <w:rsid w:val="00277F66"/>
    <w:rsid w:val="002A4AD6"/>
    <w:rsid w:val="002C1A87"/>
    <w:rsid w:val="002C7AF2"/>
    <w:rsid w:val="002F3A63"/>
    <w:rsid w:val="003363DC"/>
    <w:rsid w:val="003407BA"/>
    <w:rsid w:val="00356D6F"/>
    <w:rsid w:val="003953B0"/>
    <w:rsid w:val="003A12D8"/>
    <w:rsid w:val="003C0CBD"/>
    <w:rsid w:val="003E62F4"/>
    <w:rsid w:val="003F12C4"/>
    <w:rsid w:val="003F6E10"/>
    <w:rsid w:val="00443E79"/>
    <w:rsid w:val="00454A87"/>
    <w:rsid w:val="0046035C"/>
    <w:rsid w:val="00463818"/>
    <w:rsid w:val="00496C36"/>
    <w:rsid w:val="004970A9"/>
    <w:rsid w:val="004C5ED4"/>
    <w:rsid w:val="004D35ED"/>
    <w:rsid w:val="005665AA"/>
    <w:rsid w:val="0056730E"/>
    <w:rsid w:val="00575B73"/>
    <w:rsid w:val="00585ADD"/>
    <w:rsid w:val="005A7A05"/>
    <w:rsid w:val="005B31DE"/>
    <w:rsid w:val="005E2FA7"/>
    <w:rsid w:val="005E7BE2"/>
    <w:rsid w:val="005F51F7"/>
    <w:rsid w:val="00606F68"/>
    <w:rsid w:val="00616E68"/>
    <w:rsid w:val="006555B5"/>
    <w:rsid w:val="00661E75"/>
    <w:rsid w:val="0067626C"/>
    <w:rsid w:val="006A3713"/>
    <w:rsid w:val="006A3F5D"/>
    <w:rsid w:val="006B76FA"/>
    <w:rsid w:val="006C10F0"/>
    <w:rsid w:val="007163F3"/>
    <w:rsid w:val="007223D6"/>
    <w:rsid w:val="00732EBA"/>
    <w:rsid w:val="00734AC7"/>
    <w:rsid w:val="007560D1"/>
    <w:rsid w:val="007562E5"/>
    <w:rsid w:val="00762452"/>
    <w:rsid w:val="007666C1"/>
    <w:rsid w:val="0078119B"/>
    <w:rsid w:val="007B6EF4"/>
    <w:rsid w:val="00803C88"/>
    <w:rsid w:val="00824548"/>
    <w:rsid w:val="00825B6D"/>
    <w:rsid w:val="00827122"/>
    <w:rsid w:val="00832E21"/>
    <w:rsid w:val="008638FD"/>
    <w:rsid w:val="008918BC"/>
    <w:rsid w:val="0089540A"/>
    <w:rsid w:val="008A3EFE"/>
    <w:rsid w:val="008B492E"/>
    <w:rsid w:val="008F447E"/>
    <w:rsid w:val="0090011F"/>
    <w:rsid w:val="00906268"/>
    <w:rsid w:val="00911DFA"/>
    <w:rsid w:val="009243A0"/>
    <w:rsid w:val="009414D0"/>
    <w:rsid w:val="0094452D"/>
    <w:rsid w:val="00947807"/>
    <w:rsid w:val="00953378"/>
    <w:rsid w:val="0096624F"/>
    <w:rsid w:val="009A50D8"/>
    <w:rsid w:val="009B6F60"/>
    <w:rsid w:val="009C0BCD"/>
    <w:rsid w:val="00A26D95"/>
    <w:rsid w:val="00A60B36"/>
    <w:rsid w:val="00A61A5A"/>
    <w:rsid w:val="00A830DD"/>
    <w:rsid w:val="00AB7B7A"/>
    <w:rsid w:val="00AC219F"/>
    <w:rsid w:val="00AD4ABF"/>
    <w:rsid w:val="00AD7852"/>
    <w:rsid w:val="00AF7979"/>
    <w:rsid w:val="00B01683"/>
    <w:rsid w:val="00B04076"/>
    <w:rsid w:val="00B12A7E"/>
    <w:rsid w:val="00B13439"/>
    <w:rsid w:val="00B15582"/>
    <w:rsid w:val="00B162FA"/>
    <w:rsid w:val="00B6327C"/>
    <w:rsid w:val="00B743CD"/>
    <w:rsid w:val="00BC61CA"/>
    <w:rsid w:val="00BE60E5"/>
    <w:rsid w:val="00C00462"/>
    <w:rsid w:val="00C07B65"/>
    <w:rsid w:val="00C306DD"/>
    <w:rsid w:val="00C43A93"/>
    <w:rsid w:val="00C67A90"/>
    <w:rsid w:val="00C763FB"/>
    <w:rsid w:val="00CB0F15"/>
    <w:rsid w:val="00CE7D22"/>
    <w:rsid w:val="00D04715"/>
    <w:rsid w:val="00D2187B"/>
    <w:rsid w:val="00D27AAD"/>
    <w:rsid w:val="00D539A0"/>
    <w:rsid w:val="00D74B74"/>
    <w:rsid w:val="00D77CBE"/>
    <w:rsid w:val="00D83A7B"/>
    <w:rsid w:val="00D84DF8"/>
    <w:rsid w:val="00DA2335"/>
    <w:rsid w:val="00DF0F3B"/>
    <w:rsid w:val="00DF620F"/>
    <w:rsid w:val="00E0133D"/>
    <w:rsid w:val="00E074B4"/>
    <w:rsid w:val="00E11E47"/>
    <w:rsid w:val="00E325B4"/>
    <w:rsid w:val="00E452E8"/>
    <w:rsid w:val="00E74AF4"/>
    <w:rsid w:val="00E80045"/>
    <w:rsid w:val="00EA369D"/>
    <w:rsid w:val="00EB7ABD"/>
    <w:rsid w:val="00EC4D1D"/>
    <w:rsid w:val="00ED774F"/>
    <w:rsid w:val="00EE3440"/>
    <w:rsid w:val="00EF7F4B"/>
    <w:rsid w:val="00F05C1A"/>
    <w:rsid w:val="00F24701"/>
    <w:rsid w:val="00F24D98"/>
    <w:rsid w:val="00F41AD3"/>
    <w:rsid w:val="00F70127"/>
    <w:rsid w:val="00F73E25"/>
    <w:rsid w:val="00F75EB8"/>
    <w:rsid w:val="00FB2CBC"/>
    <w:rsid w:val="00F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D57EE8D-F4F6-4AF3-9B20-CD6E283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452"/>
  </w:style>
  <w:style w:type="paragraph" w:styleId="a5">
    <w:name w:val="footer"/>
    <w:basedOn w:val="a"/>
    <w:link w:val="a6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452"/>
  </w:style>
  <w:style w:type="character" w:styleId="a7">
    <w:name w:val="Hyperlink"/>
    <w:basedOn w:val="a0"/>
    <w:uiPriority w:val="99"/>
    <w:unhideWhenUsed/>
    <w:rsid w:val="00575B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7C6B-46E1-47A9-A6C6-B19A431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Pervenceva.EA</dc:creator>
  <cp:keywords/>
  <dc:description/>
  <cp:lastModifiedBy>Миронов Артем Николаевич</cp:lastModifiedBy>
  <cp:revision>11</cp:revision>
  <cp:lastPrinted>2018-04-26T12:38:00Z</cp:lastPrinted>
  <dcterms:created xsi:type="dcterms:W3CDTF">2019-03-27T09:55:00Z</dcterms:created>
  <dcterms:modified xsi:type="dcterms:W3CDTF">2019-04-22T14:22:00Z</dcterms:modified>
</cp:coreProperties>
</file>